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D2" w:rsidRDefault="00A47CD2" w:rsidP="004F6312">
      <w:pPr>
        <w:tabs>
          <w:tab w:val="center" w:pos="2763"/>
          <w:tab w:val="left" w:pos="4140"/>
          <w:tab w:val="left" w:pos="5400"/>
          <w:tab w:val="left" w:pos="8784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Minutes</w:t>
      </w:r>
    </w:p>
    <w:p w:rsidR="00A47CD2" w:rsidRDefault="00A47CD2" w:rsidP="000A44A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Stated Meeting of the Session </w:t>
      </w:r>
    </w:p>
    <w:p w:rsidR="00A47CD2" w:rsidRDefault="00A47CD2" w:rsidP="00F31B0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SECOND PRESBYTERIAN CHURCH</w:t>
      </w:r>
      <w:r w:rsidR="00C76504">
        <w:rPr>
          <w:rFonts w:ascii="Arial" w:hAnsi="Arial"/>
          <w:sz w:val="20"/>
        </w:rPr>
        <w:t xml:space="preserve"> (SPC)</w:t>
      </w:r>
    </w:p>
    <w:p w:rsidR="00A47CD2" w:rsidRPr="008B0C08" w:rsidRDefault="00A47CD2" w:rsidP="008B0C08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8B0C08">
              <w:rPr>
                <w:rFonts w:ascii="Arial" w:hAnsi="Arial" w:cs="Arial"/>
                <w:sz w:val="20"/>
                <w:szCs w:val="20"/>
              </w:rPr>
              <w:t>342 Meeting Street</w:t>
            </w:r>
          </w:smartTag>
        </w:smartTag>
      </w:smartTag>
    </w:p>
    <w:p w:rsidR="00A47CD2" w:rsidRPr="008B0C08" w:rsidRDefault="00A47CD2" w:rsidP="008B0C08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8B0C08">
            <w:rPr>
              <w:rFonts w:ascii="Arial" w:hAnsi="Arial" w:cs="Arial"/>
              <w:sz w:val="20"/>
              <w:szCs w:val="20"/>
            </w:rPr>
            <w:t>Charleston</w:t>
          </w:r>
        </w:smartTag>
        <w:r w:rsidRPr="008B0C08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8B0C08">
            <w:rPr>
              <w:rFonts w:ascii="Arial" w:hAnsi="Arial" w:cs="Arial"/>
              <w:sz w:val="20"/>
              <w:szCs w:val="20"/>
            </w:rPr>
            <w:t>S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Pr="008B0C08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.</w:t>
          </w:r>
        </w:smartTag>
        <w:r w:rsidRPr="008B0C0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8B0C08">
            <w:rPr>
              <w:rFonts w:ascii="Arial" w:hAnsi="Arial" w:cs="Arial"/>
              <w:sz w:val="20"/>
              <w:szCs w:val="20"/>
            </w:rPr>
            <w:t>29403</w:t>
          </w:r>
        </w:smartTag>
      </w:smartTag>
    </w:p>
    <w:p w:rsidR="00A47CD2" w:rsidRDefault="00A47CD2" w:rsidP="00F31B0B">
      <w:pPr>
        <w:jc w:val="center"/>
        <w:rPr>
          <w:rFonts w:ascii="Arial" w:hAnsi="Arial"/>
          <w:sz w:val="20"/>
        </w:rPr>
      </w:pPr>
    </w:p>
    <w:p w:rsidR="00A47CD2" w:rsidRPr="000A44AB" w:rsidRDefault="004F6312" w:rsidP="000A44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12</w:t>
      </w:r>
      <w:r w:rsidR="00A47CD2" w:rsidRPr="000A44AB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</w:p>
    <w:p w:rsidR="00A47CD2" w:rsidRDefault="00A47CD2" w:rsidP="000A44AB">
      <w:pPr>
        <w:rPr>
          <w:rFonts w:ascii="Arial" w:hAnsi="Arial"/>
          <w:sz w:val="20"/>
        </w:rPr>
      </w:pPr>
    </w:p>
    <w:p w:rsidR="00A47CD2" w:rsidRDefault="00A47CD2" w:rsidP="000A44AB">
      <w:pPr>
        <w:tabs>
          <w:tab w:val="left" w:pos="1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Moderator: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/>
                <w:sz w:val="20"/>
              </w:rPr>
              <w:t>Rev. Cress Darwin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Place</w:t>
            </w:r>
          </w:smartTag>
        </w:smartTag>
      </w:smartTag>
      <w:r>
        <w:rPr>
          <w:rFonts w:ascii="Arial" w:hAnsi="Arial"/>
          <w:sz w:val="20"/>
        </w:rPr>
        <w:t>: Conference Room</w:t>
      </w:r>
    </w:p>
    <w:p w:rsidR="00A47CD2" w:rsidRDefault="00A47CD2" w:rsidP="0095634C">
      <w:pPr>
        <w:pStyle w:val="BodyText"/>
        <w:tabs>
          <w:tab w:val="left" w:pos="1350"/>
        </w:tabs>
        <w:rPr>
          <w:rFonts w:ascii="Arial" w:hAnsi="Arial"/>
        </w:rPr>
      </w:pPr>
      <w:r>
        <w:rPr>
          <w:rFonts w:ascii="Arial" w:hAnsi="Arial"/>
        </w:rPr>
        <w:tab/>
      </w:r>
      <w:r w:rsidR="004F6312">
        <w:rPr>
          <w:rFonts w:ascii="Arial" w:hAnsi="Arial"/>
        </w:rPr>
        <w:t xml:space="preserve">Acting </w:t>
      </w:r>
      <w:r>
        <w:rPr>
          <w:rFonts w:ascii="Arial" w:hAnsi="Arial"/>
        </w:rPr>
        <w:t>Clerk of Session:</w:t>
      </w:r>
      <w:r w:rsidR="004F6312">
        <w:rPr>
          <w:rFonts w:ascii="Arial" w:hAnsi="Arial"/>
        </w:rPr>
        <w:t xml:space="preserve"> Tina Smith</w:t>
      </w:r>
      <w:r>
        <w:rPr>
          <w:rFonts w:ascii="Arial" w:hAnsi="Arial"/>
        </w:rPr>
        <w:tab/>
      </w:r>
      <w:r>
        <w:rPr>
          <w:rFonts w:ascii="Arial" w:hAnsi="Arial"/>
        </w:rPr>
        <w:tab/>
        <w:t>Time: 5:30 p.m.</w:t>
      </w:r>
    </w:p>
    <w:p w:rsidR="00A47CD2" w:rsidRDefault="00A47CD2" w:rsidP="00154F84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AB3813">
        <w:rPr>
          <w:rFonts w:ascii="Arial" w:hAnsi="Arial" w:cs="Arial"/>
          <w:sz w:val="20"/>
          <w:szCs w:val="20"/>
        </w:rPr>
        <w:tab/>
      </w:r>
      <w:r w:rsidRPr="00AB381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883"/>
        <w:gridCol w:w="1980"/>
        <w:gridCol w:w="25"/>
        <w:gridCol w:w="1955"/>
        <w:gridCol w:w="25"/>
        <w:gridCol w:w="1980"/>
      </w:tblGrid>
      <w:tr w:rsidR="004F6312" w:rsidRPr="00154F84" w:rsidTr="00DC534B">
        <w:trPr>
          <w:gridAfter w:val="2"/>
          <w:wAfter w:w="2005" w:type="dxa"/>
        </w:trPr>
        <w:tc>
          <w:tcPr>
            <w:tcW w:w="1883" w:type="dxa"/>
          </w:tcPr>
          <w:p w:rsidR="004F6312" w:rsidRPr="00DC534B" w:rsidRDefault="004F6312" w:rsidP="00D622E6">
            <w:pPr>
              <w:rPr>
                <w:rFonts w:ascii="Arial" w:hAnsi="Arial" w:cs="Arial"/>
                <w:sz w:val="20"/>
                <w:szCs w:val="20"/>
              </w:rPr>
            </w:pPr>
            <w:r w:rsidRPr="00DC534B">
              <w:rPr>
                <w:rFonts w:ascii="Arial" w:hAnsi="Arial" w:cs="Arial"/>
                <w:sz w:val="20"/>
                <w:szCs w:val="20"/>
              </w:rPr>
              <w:t>Elders Present:</w:t>
            </w:r>
          </w:p>
        </w:tc>
        <w:tc>
          <w:tcPr>
            <w:tcW w:w="1980" w:type="dxa"/>
          </w:tcPr>
          <w:p w:rsidR="004F6312" w:rsidRPr="00DC534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 w:rsidRPr="00DC534B">
              <w:rPr>
                <w:rFonts w:ascii="Arial" w:hAnsi="Arial" w:cs="Arial"/>
                <w:sz w:val="20"/>
                <w:szCs w:val="20"/>
              </w:rPr>
              <w:t>Debra Gammons</w:t>
            </w:r>
          </w:p>
        </w:tc>
        <w:tc>
          <w:tcPr>
            <w:tcW w:w="1980" w:type="dxa"/>
            <w:gridSpan w:val="2"/>
          </w:tcPr>
          <w:p w:rsidR="004F6312" w:rsidRPr="003863A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Pritchard</w:t>
            </w:r>
          </w:p>
        </w:tc>
      </w:tr>
      <w:tr w:rsidR="004F6312" w:rsidRPr="00154F84" w:rsidTr="00DC534B">
        <w:trPr>
          <w:gridAfter w:val="2"/>
          <w:wAfter w:w="2005" w:type="dxa"/>
        </w:trPr>
        <w:tc>
          <w:tcPr>
            <w:tcW w:w="1883" w:type="dxa"/>
          </w:tcPr>
          <w:p w:rsidR="004F6312" w:rsidRPr="00DC534B" w:rsidRDefault="004F6312" w:rsidP="00D62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F6312" w:rsidRPr="00DC534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Jackson</w:t>
            </w:r>
          </w:p>
        </w:tc>
        <w:tc>
          <w:tcPr>
            <w:tcW w:w="1980" w:type="dxa"/>
            <w:gridSpan w:val="2"/>
          </w:tcPr>
          <w:p w:rsidR="004F6312" w:rsidRPr="003863A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Morton</w:t>
            </w:r>
          </w:p>
        </w:tc>
      </w:tr>
      <w:tr w:rsidR="004F6312" w:rsidRPr="00154F84" w:rsidTr="00DC534B">
        <w:trPr>
          <w:gridAfter w:val="2"/>
          <w:wAfter w:w="2005" w:type="dxa"/>
        </w:trPr>
        <w:tc>
          <w:tcPr>
            <w:tcW w:w="1883" w:type="dxa"/>
          </w:tcPr>
          <w:p w:rsidR="004F6312" w:rsidRPr="00DC534B" w:rsidRDefault="004F6312" w:rsidP="00D62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F6312" w:rsidRPr="00DC534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 w:rsidRPr="00DC534B">
              <w:rPr>
                <w:rFonts w:ascii="Arial" w:hAnsi="Arial" w:cs="Arial"/>
                <w:sz w:val="20"/>
                <w:szCs w:val="20"/>
              </w:rPr>
              <w:t xml:space="preserve">A. J. </w:t>
            </w:r>
            <w:proofErr w:type="spellStart"/>
            <w:r w:rsidRPr="00DC534B">
              <w:rPr>
                <w:rFonts w:ascii="Arial" w:hAnsi="Arial" w:cs="Arial"/>
                <w:sz w:val="20"/>
                <w:szCs w:val="20"/>
              </w:rPr>
              <w:t>Manett</w:t>
            </w:r>
            <w:proofErr w:type="spellEnd"/>
          </w:p>
        </w:tc>
        <w:tc>
          <w:tcPr>
            <w:tcW w:w="1980" w:type="dxa"/>
            <w:gridSpan w:val="2"/>
          </w:tcPr>
          <w:p w:rsidR="004F6312" w:rsidRPr="003863A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Smith</w:t>
            </w:r>
          </w:p>
        </w:tc>
      </w:tr>
      <w:tr w:rsidR="00A47CD2" w:rsidRPr="00154F84" w:rsidTr="004F6312">
        <w:trPr>
          <w:trHeight w:val="297"/>
        </w:trPr>
        <w:tc>
          <w:tcPr>
            <w:tcW w:w="1883" w:type="dxa"/>
          </w:tcPr>
          <w:p w:rsidR="00A47CD2" w:rsidRPr="00DC534B" w:rsidRDefault="00A47CD2" w:rsidP="00D62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</w:tcPr>
          <w:p w:rsidR="00A47CD2" w:rsidRPr="00DC534B" w:rsidRDefault="00A47CD2" w:rsidP="00C3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47CD2" w:rsidRPr="00DC534B" w:rsidRDefault="00A47CD2" w:rsidP="00C3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CD2" w:rsidRPr="003863AB" w:rsidRDefault="00A47CD2" w:rsidP="00C30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CD2" w:rsidRPr="00154F84" w:rsidTr="00DC534B">
        <w:tc>
          <w:tcPr>
            <w:tcW w:w="1883" w:type="dxa"/>
          </w:tcPr>
          <w:p w:rsidR="00A47CD2" w:rsidRPr="00DC534B" w:rsidRDefault="00A47CD2" w:rsidP="00D622E6">
            <w:pPr>
              <w:rPr>
                <w:rFonts w:ascii="Arial" w:hAnsi="Arial" w:cs="Arial"/>
                <w:sz w:val="20"/>
                <w:szCs w:val="20"/>
              </w:rPr>
            </w:pPr>
            <w:r w:rsidRPr="00DC534B">
              <w:rPr>
                <w:rFonts w:ascii="Arial" w:hAnsi="Arial" w:cs="Arial"/>
                <w:sz w:val="20"/>
                <w:szCs w:val="20"/>
              </w:rPr>
              <w:t xml:space="preserve">Elders Excused:      </w:t>
            </w:r>
          </w:p>
        </w:tc>
        <w:tc>
          <w:tcPr>
            <w:tcW w:w="2005" w:type="dxa"/>
            <w:gridSpan w:val="2"/>
          </w:tcPr>
          <w:p w:rsidR="00A47CD2" w:rsidRPr="00DC534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 Carrington Jerald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Chuck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Medbery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1980" w:type="dxa"/>
            <w:gridSpan w:val="2"/>
          </w:tcPr>
          <w:p w:rsidR="00A47CD2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Nathaniel Walker</w:t>
            </w:r>
          </w:p>
          <w:p w:rsidR="004F6312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McCready</w:t>
            </w:r>
          </w:p>
          <w:p w:rsidR="004F6312" w:rsidRPr="00DC534B" w:rsidRDefault="004F6312" w:rsidP="00C3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CD2" w:rsidRPr="00DC534B" w:rsidRDefault="00A47CD2" w:rsidP="00D62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CD2" w:rsidRPr="00154F84" w:rsidTr="0095642E">
        <w:trPr>
          <w:trHeight w:val="378"/>
        </w:trPr>
        <w:tc>
          <w:tcPr>
            <w:tcW w:w="1883" w:type="dxa"/>
          </w:tcPr>
          <w:p w:rsidR="00A47CD2" w:rsidRPr="00DC534B" w:rsidRDefault="00A47CD2" w:rsidP="00D622E6">
            <w:pPr>
              <w:rPr>
                <w:rFonts w:ascii="Arial" w:hAnsi="Arial" w:cs="Arial"/>
                <w:sz w:val="20"/>
                <w:szCs w:val="20"/>
              </w:rPr>
            </w:pPr>
            <w:r w:rsidRPr="00DC534B">
              <w:rPr>
                <w:rFonts w:ascii="Arial" w:hAnsi="Arial" w:cs="Arial"/>
                <w:sz w:val="20"/>
                <w:szCs w:val="20"/>
              </w:rPr>
              <w:t xml:space="preserve">Elders </w:t>
            </w:r>
            <w:r w:rsidRPr="00DC534B">
              <w:rPr>
                <w:rFonts w:ascii="Arial" w:hAnsi="Arial" w:cs="Arial"/>
                <w:sz w:val="20"/>
              </w:rPr>
              <w:t xml:space="preserve">Absent:  </w:t>
            </w:r>
            <w:r w:rsidR="0095642E"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2005" w:type="dxa"/>
            <w:gridSpan w:val="2"/>
          </w:tcPr>
          <w:p w:rsidR="00A47CD2" w:rsidRPr="00DC534B" w:rsidRDefault="00A47CD2" w:rsidP="00C3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A47CD2" w:rsidRPr="00DC534B" w:rsidRDefault="00A47CD2" w:rsidP="00C302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CD2" w:rsidRPr="00DC534B" w:rsidRDefault="00A47CD2" w:rsidP="00D62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CD2" w:rsidRPr="00AE67EA" w:rsidRDefault="00A47CD2" w:rsidP="00E63184">
      <w:pPr>
        <w:rPr>
          <w:sz w:val="20"/>
          <w:szCs w:val="20"/>
        </w:rPr>
      </w:pPr>
    </w:p>
    <w:p w:rsidR="00A47CD2" w:rsidRDefault="00A47CD2" w:rsidP="0026530E">
      <w:pPr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CALL TO ORDER</w:t>
      </w:r>
      <w:r>
        <w:rPr>
          <w:rFonts w:ascii="Arial" w:hAnsi="Arial"/>
          <w:sz w:val="20"/>
        </w:rPr>
        <w:t>:</w:t>
      </w:r>
    </w:p>
    <w:p w:rsidR="00A47CD2" w:rsidRDefault="00A47CD2" w:rsidP="002653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mee</w:t>
      </w:r>
      <w:r w:rsidR="004F6312">
        <w:rPr>
          <w:rFonts w:ascii="Arial" w:hAnsi="Arial"/>
          <w:sz w:val="20"/>
        </w:rPr>
        <w:t>ting was called to order at 5:35</w:t>
      </w:r>
      <w:r>
        <w:rPr>
          <w:rFonts w:ascii="Arial" w:hAnsi="Arial"/>
          <w:sz w:val="20"/>
        </w:rPr>
        <w:t xml:space="preserve"> p.m. by the moderator. A quorum (moderator</w:t>
      </w:r>
      <w:r w:rsidR="004F6312">
        <w:rPr>
          <w:rFonts w:ascii="Arial" w:hAnsi="Arial"/>
          <w:sz w:val="20"/>
        </w:rPr>
        <w:t xml:space="preserve"> plus 4 elders) was declared (6 elders present + 5</w:t>
      </w:r>
      <w:r>
        <w:rPr>
          <w:rFonts w:ascii="Arial" w:hAnsi="Arial"/>
          <w:sz w:val="20"/>
        </w:rPr>
        <w:t xml:space="preserve"> excused</w:t>
      </w:r>
      <w:r w:rsidR="004F6312">
        <w:rPr>
          <w:rFonts w:ascii="Arial" w:hAnsi="Arial"/>
          <w:sz w:val="20"/>
        </w:rPr>
        <w:t xml:space="preserve"> + 1 vacancy</w:t>
      </w:r>
      <w:r>
        <w:rPr>
          <w:rFonts w:ascii="Arial" w:hAnsi="Arial"/>
          <w:sz w:val="20"/>
        </w:rPr>
        <w:t xml:space="preserve"> = 12).  </w:t>
      </w:r>
    </w:p>
    <w:p w:rsidR="00A47CD2" w:rsidRDefault="00A47CD2" w:rsidP="0026530E">
      <w:pPr>
        <w:ind w:left="360" w:hanging="360"/>
        <w:rPr>
          <w:rFonts w:ascii="Arial" w:hAnsi="Arial" w:cs="Arial"/>
          <w:sz w:val="20"/>
          <w:szCs w:val="20"/>
        </w:rPr>
      </w:pPr>
    </w:p>
    <w:p w:rsidR="00A47CD2" w:rsidRDefault="00A47CD2" w:rsidP="0026530E">
      <w:pPr>
        <w:pStyle w:val="Heading3"/>
        <w:rPr>
          <w:rFonts w:ascii="Arial" w:hAnsi="Arial"/>
          <w:u w:val="none"/>
        </w:rPr>
      </w:pPr>
      <w:r>
        <w:rPr>
          <w:rFonts w:ascii="Arial" w:hAnsi="Arial"/>
        </w:rPr>
        <w:t>DEVOTION</w:t>
      </w:r>
      <w:r>
        <w:rPr>
          <w:rFonts w:ascii="Arial" w:hAnsi="Arial"/>
          <w:u w:val="none"/>
        </w:rPr>
        <w:t xml:space="preserve">:  </w:t>
      </w:r>
    </w:p>
    <w:p w:rsidR="00A47CD2" w:rsidRPr="00575B1B" w:rsidRDefault="00A47CD2" w:rsidP="00BE1990">
      <w:pPr>
        <w:ind w:left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moderator </w:t>
      </w:r>
      <w:r w:rsidR="002A65E6">
        <w:rPr>
          <w:rFonts w:ascii="Arial" w:hAnsi="Arial" w:cs="Arial"/>
          <w:sz w:val="20"/>
          <w:szCs w:val="20"/>
        </w:rPr>
        <w:t>opened the meeting with prayer.</w:t>
      </w:r>
    </w:p>
    <w:p w:rsidR="00A47CD2" w:rsidRDefault="00A47CD2" w:rsidP="00E17CA3">
      <w:pPr>
        <w:ind w:left="360" w:hanging="360"/>
        <w:rPr>
          <w:rFonts w:ascii="Arial" w:hAnsi="Arial" w:cs="Arial"/>
          <w:sz w:val="20"/>
          <w:szCs w:val="20"/>
          <w:u w:val="single"/>
        </w:rPr>
      </w:pPr>
    </w:p>
    <w:p w:rsidR="00A47CD2" w:rsidRPr="0097583D" w:rsidRDefault="00A47CD2" w:rsidP="00E17CA3">
      <w:pPr>
        <w:ind w:left="360" w:hanging="360"/>
        <w:rPr>
          <w:rFonts w:ascii="Arial" w:hAnsi="Arial" w:cs="Arial"/>
          <w:sz w:val="20"/>
          <w:szCs w:val="20"/>
          <w:u w:val="single"/>
        </w:rPr>
      </w:pPr>
      <w:r w:rsidRPr="0097583D">
        <w:rPr>
          <w:rFonts w:ascii="Arial" w:hAnsi="Arial" w:cs="Arial"/>
          <w:sz w:val="20"/>
          <w:szCs w:val="20"/>
          <w:u w:val="single"/>
        </w:rPr>
        <w:t>APPROVAL OF THE AGENDA</w:t>
      </w:r>
      <w:r w:rsidRPr="00892DF2">
        <w:rPr>
          <w:rFonts w:ascii="Arial" w:hAnsi="Arial" w:cs="Arial"/>
          <w:sz w:val="20"/>
          <w:szCs w:val="20"/>
        </w:rPr>
        <w:t>:</w:t>
      </w:r>
    </w:p>
    <w:p w:rsidR="00A47CD2" w:rsidRDefault="00A47CD2" w:rsidP="00E17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submitted agenda was appro</w:t>
      </w:r>
      <w:r w:rsidR="002A65E6">
        <w:rPr>
          <w:rFonts w:ascii="Arial" w:hAnsi="Arial" w:cs="Arial"/>
          <w:sz w:val="20"/>
          <w:szCs w:val="20"/>
        </w:rPr>
        <w:t>ved on a motion by</w:t>
      </w:r>
      <w:r w:rsidR="0095642E">
        <w:rPr>
          <w:rFonts w:ascii="Arial" w:hAnsi="Arial" w:cs="Arial"/>
          <w:sz w:val="20"/>
          <w:szCs w:val="20"/>
        </w:rPr>
        <w:t xml:space="preserve"> Dave </w:t>
      </w:r>
      <w:r w:rsidR="00C76504">
        <w:rPr>
          <w:rFonts w:ascii="Arial" w:hAnsi="Arial" w:cs="Arial"/>
          <w:sz w:val="20"/>
          <w:szCs w:val="20"/>
        </w:rPr>
        <w:t>and a second with an</w:t>
      </w:r>
      <w:r w:rsidR="002A65E6">
        <w:rPr>
          <w:rFonts w:ascii="Arial" w:hAnsi="Arial" w:cs="Arial"/>
          <w:sz w:val="20"/>
          <w:szCs w:val="20"/>
        </w:rPr>
        <w:t xml:space="preserve"> addition of the nominating process.</w:t>
      </w:r>
    </w:p>
    <w:p w:rsidR="00A47CD2" w:rsidRDefault="00A47CD2" w:rsidP="00F74E85">
      <w:pPr>
        <w:tabs>
          <w:tab w:val="left" w:pos="3798"/>
        </w:tabs>
        <w:ind w:left="705" w:right="-180" w:hanging="360"/>
        <w:rPr>
          <w:rFonts w:ascii="Arial" w:hAnsi="Arial" w:cs="Arial"/>
          <w:sz w:val="20"/>
          <w:szCs w:val="20"/>
        </w:rPr>
      </w:pPr>
    </w:p>
    <w:p w:rsidR="00A47CD2" w:rsidRDefault="00A47CD2" w:rsidP="001B22C0">
      <w:pPr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APPROVAL OF MINUTES</w:t>
      </w:r>
      <w:r>
        <w:rPr>
          <w:rFonts w:ascii="Arial" w:hAnsi="Arial"/>
          <w:sz w:val="20"/>
        </w:rPr>
        <w:t>:</w:t>
      </w:r>
    </w:p>
    <w:p w:rsidR="00A47CD2" w:rsidRDefault="00A47CD2" w:rsidP="00813C78">
      <w:pPr>
        <w:pStyle w:val="NoSpacing"/>
        <w:spacing w:line="200" w:lineRule="atLeast"/>
        <w:ind w:left="18"/>
      </w:pPr>
      <w:r w:rsidRPr="00813C78">
        <w:rPr>
          <w:rFonts w:ascii="Arial" w:hAnsi="Arial" w:cs="Arial"/>
          <w:sz w:val="20"/>
          <w:szCs w:val="20"/>
        </w:rPr>
        <w:t>It was voted to approv</w:t>
      </w:r>
      <w:r w:rsidR="002A65E6">
        <w:rPr>
          <w:rFonts w:ascii="Arial" w:hAnsi="Arial" w:cs="Arial"/>
          <w:sz w:val="20"/>
          <w:szCs w:val="20"/>
        </w:rPr>
        <w:t xml:space="preserve">e on a motion by </w:t>
      </w:r>
      <w:proofErr w:type="spellStart"/>
      <w:r w:rsidR="0095642E">
        <w:rPr>
          <w:rFonts w:ascii="Arial" w:hAnsi="Arial" w:cs="Arial"/>
          <w:sz w:val="20"/>
          <w:szCs w:val="20"/>
        </w:rPr>
        <w:t>Aled</w:t>
      </w:r>
      <w:proofErr w:type="spellEnd"/>
      <w:r w:rsidRPr="00813C78">
        <w:rPr>
          <w:rFonts w:ascii="Arial" w:hAnsi="Arial" w:cs="Arial"/>
          <w:sz w:val="20"/>
          <w:szCs w:val="20"/>
        </w:rPr>
        <w:t xml:space="preserve"> and a second</w:t>
      </w:r>
      <w:r w:rsidR="007C5C6C">
        <w:rPr>
          <w:rFonts w:ascii="Arial" w:hAnsi="Arial" w:cs="Arial"/>
          <w:sz w:val="20"/>
          <w:szCs w:val="20"/>
        </w:rPr>
        <w:t>,</w:t>
      </w:r>
      <w:r w:rsidRPr="00813C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2A65E6">
        <w:rPr>
          <w:rFonts w:ascii="Arial" w:hAnsi="Arial" w:cs="Arial"/>
          <w:sz w:val="20"/>
          <w:szCs w:val="20"/>
        </w:rPr>
        <w:t xml:space="preserve"> </w:t>
      </w:r>
      <w:r w:rsidR="002A65E6" w:rsidRPr="002A65E6">
        <w:rPr>
          <w:rFonts w:ascii="Arial" w:hAnsi="Arial" w:cs="Arial"/>
          <w:i/>
          <w:sz w:val="20"/>
          <w:szCs w:val="20"/>
        </w:rPr>
        <w:t>content</w:t>
      </w:r>
      <w:r w:rsidR="002A65E6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</w:t>
      </w:r>
      <w:r>
        <w:t>Minutes:</w:t>
      </w:r>
    </w:p>
    <w:p w:rsidR="00A47CD2" w:rsidRDefault="00A47CD2" w:rsidP="00603242">
      <w:pPr>
        <w:pStyle w:val="NoSpacing"/>
        <w:spacing w:line="200" w:lineRule="atLeast"/>
        <w:ind w:left="360"/>
        <w:rPr>
          <w:rFonts w:ascii="Arial" w:hAnsi="Arial" w:cs="Arial"/>
          <w:sz w:val="20"/>
          <w:szCs w:val="20"/>
        </w:rPr>
      </w:pPr>
      <w:proofErr w:type="gramStart"/>
      <w:r w:rsidRPr="00D867C8">
        <w:rPr>
          <w:rFonts w:ascii="Arial" w:hAnsi="Arial" w:cs="Arial"/>
          <w:sz w:val="20"/>
          <w:szCs w:val="20"/>
        </w:rPr>
        <w:t>as</w:t>
      </w:r>
      <w:proofErr w:type="gramEnd"/>
      <w:r w:rsidRPr="00D867C8">
        <w:rPr>
          <w:rFonts w:ascii="Arial" w:hAnsi="Arial" w:cs="Arial"/>
          <w:sz w:val="20"/>
          <w:szCs w:val="20"/>
        </w:rPr>
        <w:t xml:space="preserve"> </w:t>
      </w:r>
      <w:r w:rsidR="002A65E6">
        <w:rPr>
          <w:rFonts w:ascii="Arial" w:hAnsi="Arial" w:cs="Arial"/>
          <w:sz w:val="20"/>
          <w:szCs w:val="20"/>
        </w:rPr>
        <w:t xml:space="preserve">summarized </w:t>
      </w:r>
      <w:r w:rsidRPr="00D867C8">
        <w:rPr>
          <w:rFonts w:ascii="Arial" w:hAnsi="Arial" w:cs="Arial"/>
          <w:sz w:val="20"/>
          <w:szCs w:val="20"/>
        </w:rPr>
        <w:t>of the Janu</w:t>
      </w:r>
      <w:r w:rsidR="002A65E6">
        <w:rPr>
          <w:rFonts w:ascii="Arial" w:hAnsi="Arial" w:cs="Arial"/>
          <w:sz w:val="20"/>
          <w:szCs w:val="20"/>
        </w:rPr>
        <w:t>ary 8, 2019</w:t>
      </w:r>
      <w:r w:rsidRPr="00D867C8">
        <w:rPr>
          <w:rFonts w:ascii="Arial" w:hAnsi="Arial" w:cs="Arial"/>
          <w:sz w:val="20"/>
          <w:szCs w:val="20"/>
        </w:rPr>
        <w:t xml:space="preserve"> Stated Meeting of the Session,</w:t>
      </w:r>
    </w:p>
    <w:p w:rsidR="002A65E6" w:rsidRPr="00D867C8" w:rsidRDefault="002A65E6" w:rsidP="00603242">
      <w:pPr>
        <w:pStyle w:val="NoSpacing"/>
        <w:spacing w:line="200" w:lineRule="atLeast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summarized of the February 12, 2019 Stated Meeting of the Session</w:t>
      </w:r>
    </w:p>
    <w:p w:rsidR="00A47CD2" w:rsidRDefault="002A65E6" w:rsidP="007C5C6C">
      <w:pPr>
        <w:pStyle w:val="NoSpacing"/>
        <w:spacing w:line="200" w:lineRule="atLeast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Minutes to be </w:t>
      </w:r>
      <w:r w:rsidR="007C5C6C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formatted for final edition and submission to Presbytery.</w:t>
      </w:r>
    </w:p>
    <w:p w:rsidR="002A65E6" w:rsidRPr="00B402F6" w:rsidRDefault="002A65E6" w:rsidP="00B402F6">
      <w:pPr>
        <w:pStyle w:val="NoSpacing"/>
        <w:spacing w:line="200" w:lineRule="atLeast"/>
        <w:ind w:left="360"/>
        <w:rPr>
          <w:rFonts w:ascii="Arial" w:hAnsi="Arial" w:cs="Arial"/>
          <w:sz w:val="20"/>
          <w:szCs w:val="20"/>
        </w:rPr>
      </w:pPr>
    </w:p>
    <w:p w:rsidR="00A47CD2" w:rsidRDefault="00A47CD2" w:rsidP="001B22C0">
      <w:pPr>
        <w:tabs>
          <w:tab w:val="center" w:pos="36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BOOK OF ORDER </w:t>
      </w:r>
      <w:r w:rsidRPr="005A7E0E">
        <w:rPr>
          <w:rFonts w:ascii="Arial" w:hAnsi="Arial"/>
          <w:sz w:val="20"/>
          <w:u w:val="single"/>
        </w:rPr>
        <w:t>PROCEDURAL ITEMS</w:t>
      </w:r>
      <w:r>
        <w:rPr>
          <w:rFonts w:ascii="Arial" w:hAnsi="Arial"/>
          <w:sz w:val="20"/>
        </w:rPr>
        <w:t xml:space="preserve">: </w:t>
      </w:r>
    </w:p>
    <w:p w:rsidR="00A47CD2" w:rsidRPr="00EC48C0" w:rsidRDefault="00A47CD2" w:rsidP="00EC48C0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61101F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t>Wor</w:t>
      </w:r>
      <w:r w:rsidR="002A65E6">
        <w:rPr>
          <w:rFonts w:ascii="Arial" w:hAnsi="Arial"/>
          <w:sz w:val="20"/>
        </w:rPr>
        <w:t>ship-Communion was served to 133</w:t>
      </w:r>
      <w:r>
        <w:rPr>
          <w:rFonts w:ascii="Arial" w:hAnsi="Arial"/>
          <w:sz w:val="20"/>
        </w:rPr>
        <w:t xml:space="preserve"> people at Sanctuary Worship on </w:t>
      </w:r>
      <w:r w:rsidR="002A65E6">
        <w:rPr>
          <w:rFonts w:ascii="Arial" w:hAnsi="Arial" w:cs="Arial"/>
          <w:sz w:val="20"/>
          <w:szCs w:val="20"/>
        </w:rPr>
        <w:t>March 3</w:t>
      </w:r>
      <w:r w:rsidR="002A65E6">
        <w:rPr>
          <w:rFonts w:ascii="Arial" w:hAnsi="Arial"/>
          <w:sz w:val="20"/>
        </w:rPr>
        <w:t>, 2019</w:t>
      </w:r>
      <w:r>
        <w:rPr>
          <w:rFonts w:ascii="Arial" w:hAnsi="Arial"/>
          <w:sz w:val="20"/>
        </w:rPr>
        <w:t>.</w:t>
      </w:r>
    </w:p>
    <w:p w:rsidR="00A47CD2" w:rsidRDefault="00A47CD2" w:rsidP="002D6123">
      <w:pPr>
        <w:tabs>
          <w:tab w:val="left" w:pos="72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b.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/>
          <w:sz w:val="20"/>
        </w:rPr>
        <w:t>he following marriage is registered:</w:t>
      </w:r>
    </w:p>
    <w:p w:rsidR="00A47CD2" w:rsidRDefault="00A47CD2" w:rsidP="002D6123">
      <w:pPr>
        <w:tabs>
          <w:tab w:val="left" w:pos="5436"/>
          <w:tab w:val="left" w:pos="7533"/>
        </w:tabs>
        <w:ind w:left="720" w:righ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Names</w:t>
      </w:r>
      <w:r>
        <w:rPr>
          <w:rFonts w:ascii="Arial" w:hAnsi="Arial"/>
          <w:sz w:val="20"/>
        </w:rPr>
        <w:tab/>
        <w:t>Wedding Date</w:t>
      </w:r>
      <w:r>
        <w:rPr>
          <w:rFonts w:ascii="Arial" w:hAnsi="Arial"/>
          <w:sz w:val="20"/>
        </w:rPr>
        <w:tab/>
        <w:t>Officiated By</w:t>
      </w:r>
    </w:p>
    <w:tbl>
      <w:tblPr>
        <w:tblW w:w="90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070"/>
        <w:gridCol w:w="2070"/>
      </w:tblGrid>
      <w:tr w:rsidR="00A47CD2" w:rsidTr="004A371A">
        <w:tc>
          <w:tcPr>
            <w:tcW w:w="4860" w:type="dxa"/>
          </w:tcPr>
          <w:p w:rsidR="00A47CD2" w:rsidRDefault="002A65E6" w:rsidP="001B1328">
            <w:pPr>
              <w:tabs>
                <w:tab w:val="left" w:pos="5040"/>
                <w:tab w:val="left" w:pos="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 Catherine</w:t>
            </w:r>
            <w:r w:rsidR="004A371A">
              <w:rPr>
                <w:rFonts w:ascii="Arial" w:hAnsi="Arial" w:cs="Arial"/>
                <w:sz w:val="20"/>
                <w:szCs w:val="20"/>
              </w:rPr>
              <w:t xml:space="preserve"> Delaney and Wesley Allen </w:t>
            </w:r>
            <w:r>
              <w:rPr>
                <w:rFonts w:ascii="Arial" w:hAnsi="Arial" w:cs="Arial"/>
                <w:sz w:val="20"/>
                <w:szCs w:val="20"/>
              </w:rPr>
              <w:t>Wolfram</w:t>
            </w:r>
          </w:p>
        </w:tc>
        <w:tc>
          <w:tcPr>
            <w:tcW w:w="2070" w:type="dxa"/>
          </w:tcPr>
          <w:p w:rsidR="00A47CD2" w:rsidRDefault="002A65E6" w:rsidP="001B1328">
            <w:pPr>
              <w:tabs>
                <w:tab w:val="left" w:pos="5040"/>
                <w:tab w:val="left" w:pos="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February 17, 2019</w:t>
            </w:r>
          </w:p>
        </w:tc>
        <w:tc>
          <w:tcPr>
            <w:tcW w:w="2070" w:type="dxa"/>
          </w:tcPr>
          <w:p w:rsidR="00A47CD2" w:rsidRDefault="0095642E" w:rsidP="001B1328">
            <w:pPr>
              <w:tabs>
                <w:tab w:val="left" w:pos="5040"/>
                <w:tab w:val="left" w:pos="7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Rev. Daniel Boone</w:t>
            </w:r>
          </w:p>
        </w:tc>
      </w:tr>
    </w:tbl>
    <w:p w:rsidR="00A47CD2" w:rsidRDefault="00A47CD2" w:rsidP="00872910">
      <w:pPr>
        <w:pStyle w:val="ListParagraph"/>
        <w:tabs>
          <w:tab w:val="left" w:pos="36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47CD2" w:rsidRDefault="00872910" w:rsidP="002D6123">
      <w:pPr>
        <w:tabs>
          <w:tab w:val="left" w:pos="360"/>
        </w:tabs>
        <w:ind w:left="450" w:hanging="450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c</w:t>
      </w:r>
      <w:r w:rsidR="00A47CD2" w:rsidRPr="0067630B">
        <w:rPr>
          <w:rFonts w:ascii="Arial" w:hAnsi="Arial" w:cs="Arial"/>
          <w:sz w:val="20"/>
          <w:szCs w:val="20"/>
        </w:rPr>
        <w:t>.</w:t>
      </w:r>
      <w:r w:rsidR="00A47CD2">
        <w:rPr>
          <w:rFonts w:ascii="Arial" w:hAnsi="Arial" w:cs="Arial"/>
          <w:sz w:val="20"/>
          <w:szCs w:val="20"/>
        </w:rPr>
        <w:tab/>
      </w:r>
      <w:r w:rsidR="00A47CD2" w:rsidRPr="00813C78">
        <w:rPr>
          <w:rFonts w:ascii="Arial" w:hAnsi="Arial" w:cs="Arial"/>
          <w:sz w:val="20"/>
          <w:szCs w:val="20"/>
        </w:rPr>
        <w:t>It was voted to approv</w:t>
      </w:r>
      <w:r>
        <w:rPr>
          <w:rFonts w:ascii="Arial" w:hAnsi="Arial" w:cs="Arial"/>
          <w:sz w:val="20"/>
          <w:szCs w:val="20"/>
        </w:rPr>
        <w:t>e on a motion by _____________</w:t>
      </w:r>
      <w:r w:rsidR="00A47CD2" w:rsidRPr="00813C78">
        <w:rPr>
          <w:rFonts w:ascii="Arial" w:hAnsi="Arial" w:cs="Arial"/>
          <w:sz w:val="20"/>
          <w:szCs w:val="20"/>
        </w:rPr>
        <w:t xml:space="preserve"> and a second</w:t>
      </w:r>
      <w:r w:rsidR="004A371A">
        <w:rPr>
          <w:rFonts w:ascii="Arial" w:hAnsi="Arial" w:cs="Arial"/>
          <w:sz w:val="20"/>
          <w:szCs w:val="20"/>
        </w:rPr>
        <w:t>,</w:t>
      </w:r>
      <w:r w:rsidR="00A47CD2" w:rsidRPr="00813C78">
        <w:rPr>
          <w:rFonts w:ascii="Arial" w:hAnsi="Arial" w:cs="Arial"/>
          <w:sz w:val="20"/>
          <w:szCs w:val="20"/>
        </w:rPr>
        <w:t xml:space="preserve"> </w:t>
      </w:r>
      <w:r w:rsidR="00A47CD2" w:rsidRPr="002D6123">
        <w:rPr>
          <w:rFonts w:ascii="Arial" w:hAnsi="Arial" w:cs="Arial"/>
          <w:sz w:val="20"/>
          <w:szCs w:val="20"/>
        </w:rPr>
        <w:t>the following</w:t>
      </w:r>
      <w:r w:rsidR="00A47CD2">
        <w:rPr>
          <w:rFonts w:ascii="Arial" w:hAnsi="Arial"/>
          <w:sz w:val="20"/>
        </w:rPr>
        <w:t xml:space="preserve"> name</w:t>
      </w:r>
      <w:r>
        <w:rPr>
          <w:rFonts w:ascii="Arial" w:hAnsi="Arial"/>
          <w:sz w:val="20"/>
        </w:rPr>
        <w:t>s</w:t>
      </w:r>
      <w:r w:rsidR="00A47CD2">
        <w:rPr>
          <w:rFonts w:ascii="Arial" w:hAnsi="Arial"/>
          <w:sz w:val="20"/>
        </w:rPr>
        <w:t xml:space="preserve"> be deleted from the active member</w:t>
      </w:r>
      <w:r>
        <w:rPr>
          <w:rFonts w:ascii="Arial" w:hAnsi="Arial"/>
          <w:sz w:val="20"/>
        </w:rPr>
        <w:t>s’ roll of the church, due to</w:t>
      </w:r>
      <w:r w:rsidR="00A47CD2">
        <w:rPr>
          <w:rFonts w:ascii="Arial" w:hAnsi="Arial"/>
          <w:sz w:val="20"/>
        </w:rPr>
        <w:t xml:space="preserve"> death</w:t>
      </w:r>
      <w:r>
        <w:rPr>
          <w:rFonts w:ascii="Arial" w:hAnsi="Arial"/>
          <w:sz w:val="20"/>
        </w:rPr>
        <w:t>s</w:t>
      </w:r>
      <w:r w:rsidR="00A47CD2">
        <w:rPr>
          <w:rFonts w:ascii="Arial" w:hAnsi="Arial"/>
          <w:sz w:val="20"/>
        </w:rPr>
        <w:t>:</w:t>
      </w:r>
    </w:p>
    <w:p w:rsidR="00A47CD2" w:rsidRDefault="00A47CD2" w:rsidP="002D6123">
      <w:pPr>
        <w:tabs>
          <w:tab w:val="left" w:pos="4050"/>
          <w:tab w:val="left" w:pos="5580"/>
          <w:tab w:val="left" w:pos="7920"/>
        </w:tabs>
        <w:ind w:left="1170" w:right="-547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ab/>
        <w:t>Date of Death</w:t>
      </w:r>
    </w:p>
    <w:tbl>
      <w:tblPr>
        <w:tblW w:w="51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0"/>
      </w:tblGrid>
      <w:tr w:rsidR="00A47CD2" w:rsidTr="00D867C8">
        <w:tc>
          <w:tcPr>
            <w:tcW w:w="2880" w:type="dxa"/>
          </w:tcPr>
          <w:p w:rsidR="00A47CD2" w:rsidRDefault="00872910" w:rsidP="001B1328">
            <w:pPr>
              <w:tabs>
                <w:tab w:val="left" w:pos="2880"/>
                <w:tab w:val="left" w:pos="4320"/>
                <w:tab w:val="left" w:pos="54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Robert G. Howe</w:t>
            </w:r>
          </w:p>
          <w:p w:rsidR="00872910" w:rsidRDefault="00872910" w:rsidP="001B1328">
            <w:pPr>
              <w:tabs>
                <w:tab w:val="left" w:pos="2880"/>
                <w:tab w:val="left" w:pos="4320"/>
                <w:tab w:val="left" w:pos="54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David L. Hinson</w:t>
            </w:r>
          </w:p>
        </w:tc>
        <w:tc>
          <w:tcPr>
            <w:tcW w:w="2250" w:type="dxa"/>
          </w:tcPr>
          <w:p w:rsidR="00A47CD2" w:rsidRDefault="00872910" w:rsidP="001B1328">
            <w:pPr>
              <w:tabs>
                <w:tab w:val="left" w:pos="2880"/>
                <w:tab w:val="left" w:pos="4320"/>
                <w:tab w:val="left" w:pos="54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February 3, 2019</w:t>
            </w:r>
          </w:p>
          <w:p w:rsidR="00872910" w:rsidRDefault="00872910" w:rsidP="001B1328">
            <w:pPr>
              <w:tabs>
                <w:tab w:val="left" w:pos="2880"/>
                <w:tab w:val="left" w:pos="4320"/>
                <w:tab w:val="left" w:pos="54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February 6, 2019</w:t>
            </w:r>
          </w:p>
        </w:tc>
      </w:tr>
    </w:tbl>
    <w:p w:rsidR="00872910" w:rsidRDefault="00872910" w:rsidP="009C5146">
      <w:pPr>
        <w:ind w:left="360" w:hanging="360"/>
        <w:rPr>
          <w:rFonts w:ascii="Arial" w:hAnsi="Arial" w:cs="Arial"/>
          <w:sz w:val="20"/>
          <w:szCs w:val="20"/>
        </w:rPr>
      </w:pPr>
    </w:p>
    <w:p w:rsidR="00A47CD2" w:rsidRDefault="00872910" w:rsidP="009C514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 The following names were approved on a motion </w:t>
      </w:r>
      <w:r w:rsidR="0095642E">
        <w:rPr>
          <w:rFonts w:ascii="Arial" w:hAnsi="Arial" w:cs="Arial"/>
          <w:sz w:val="20"/>
          <w:szCs w:val="20"/>
        </w:rPr>
        <w:t xml:space="preserve">by Debra and a second </w:t>
      </w:r>
      <w:r>
        <w:rPr>
          <w:rFonts w:ascii="Arial" w:hAnsi="Arial" w:cs="Arial"/>
          <w:sz w:val="20"/>
          <w:szCs w:val="20"/>
        </w:rPr>
        <w:t>to register the following as members of Second Presbyterian Church on March 10, 2019:</w:t>
      </w:r>
    </w:p>
    <w:p w:rsidR="00872910" w:rsidRDefault="00872910" w:rsidP="009C514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84CAB">
        <w:rPr>
          <w:rFonts w:ascii="Arial" w:hAnsi="Arial" w:cs="Arial"/>
          <w:sz w:val="20"/>
          <w:szCs w:val="20"/>
        </w:rPr>
        <w:t xml:space="preserve">Steve Berry, Dominique Brown, Clifton </w:t>
      </w:r>
      <w:proofErr w:type="spellStart"/>
      <w:r w:rsidR="00784CAB">
        <w:rPr>
          <w:rFonts w:ascii="Arial" w:hAnsi="Arial" w:cs="Arial"/>
          <w:sz w:val="20"/>
          <w:szCs w:val="20"/>
        </w:rPr>
        <w:t>Driggers</w:t>
      </w:r>
      <w:proofErr w:type="spellEnd"/>
      <w:r w:rsidR="00784CAB">
        <w:rPr>
          <w:rFonts w:ascii="Arial" w:hAnsi="Arial" w:cs="Arial"/>
          <w:sz w:val="20"/>
          <w:szCs w:val="20"/>
        </w:rPr>
        <w:t xml:space="preserve">, Joshua Hall, Kathy Murray, Clarissa Rider, Hunter Tate, Daniel and Peyton </w:t>
      </w:r>
      <w:proofErr w:type="spellStart"/>
      <w:r w:rsidR="00784CAB">
        <w:rPr>
          <w:rFonts w:ascii="Arial" w:hAnsi="Arial" w:cs="Arial"/>
          <w:sz w:val="20"/>
          <w:szCs w:val="20"/>
        </w:rPr>
        <w:t>Tenpas</w:t>
      </w:r>
      <w:proofErr w:type="spellEnd"/>
    </w:p>
    <w:p w:rsidR="00784CAB" w:rsidRDefault="00784CAB" w:rsidP="009C5146">
      <w:pPr>
        <w:ind w:left="360" w:hanging="360"/>
        <w:rPr>
          <w:rFonts w:ascii="Arial" w:hAnsi="Arial" w:cs="Arial"/>
          <w:sz w:val="20"/>
          <w:szCs w:val="20"/>
        </w:rPr>
      </w:pPr>
    </w:p>
    <w:p w:rsidR="00784CAB" w:rsidRDefault="00784CAB" w:rsidP="009C5146">
      <w:pPr>
        <w:ind w:left="360" w:hanging="360"/>
        <w:rPr>
          <w:rFonts w:ascii="Arial" w:hAnsi="Arial" w:cs="Arial"/>
          <w:sz w:val="20"/>
          <w:szCs w:val="20"/>
        </w:rPr>
      </w:pPr>
      <w:r w:rsidRPr="00784CAB">
        <w:rPr>
          <w:rFonts w:ascii="Arial" w:hAnsi="Arial" w:cs="Arial"/>
          <w:sz w:val="20"/>
          <w:szCs w:val="20"/>
          <w:u w:val="single"/>
        </w:rPr>
        <w:t>PRESENTATION OF TASK FORCE STEERING COMMITTEE</w:t>
      </w:r>
      <w:r w:rsidR="00C76504">
        <w:rPr>
          <w:rFonts w:ascii="Arial" w:hAnsi="Arial" w:cs="Arial"/>
          <w:sz w:val="20"/>
          <w:szCs w:val="20"/>
          <w:u w:val="single"/>
        </w:rPr>
        <w:t xml:space="preserve"> </w:t>
      </w:r>
      <w:r w:rsidR="001A6CC8">
        <w:rPr>
          <w:rFonts w:ascii="Arial" w:hAnsi="Arial" w:cs="Arial"/>
          <w:sz w:val="20"/>
          <w:szCs w:val="20"/>
          <w:u w:val="single"/>
        </w:rPr>
        <w:t xml:space="preserve"> </w:t>
      </w:r>
      <w:r w:rsidR="004A371A">
        <w:rPr>
          <w:rFonts w:ascii="Arial" w:hAnsi="Arial" w:cs="Arial"/>
          <w:sz w:val="20"/>
          <w:szCs w:val="20"/>
        </w:rPr>
        <w:t xml:space="preserve"> </w:t>
      </w:r>
      <w:r w:rsidR="001A6CC8">
        <w:rPr>
          <w:rFonts w:ascii="Arial" w:hAnsi="Arial" w:cs="Arial"/>
          <w:sz w:val="20"/>
          <w:szCs w:val="20"/>
        </w:rPr>
        <w:t>(Rebecca Darwin, Donald Howe, David Savard)</w:t>
      </w:r>
    </w:p>
    <w:p w:rsidR="001A6CC8" w:rsidRPr="001A6CC8" w:rsidRDefault="001A6CC8" w:rsidP="009C5146">
      <w:pPr>
        <w:ind w:left="360" w:hanging="360"/>
        <w:rPr>
          <w:rFonts w:ascii="Arial" w:hAnsi="Arial" w:cs="Arial"/>
          <w:sz w:val="20"/>
          <w:szCs w:val="20"/>
        </w:rPr>
      </w:pPr>
    </w:p>
    <w:p w:rsidR="001A6CC8" w:rsidRPr="004A371A" w:rsidRDefault="001A6CC8" w:rsidP="004A371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A371A">
        <w:rPr>
          <w:rFonts w:ascii="Arial" w:hAnsi="Arial" w:cs="Arial"/>
          <w:sz w:val="20"/>
          <w:szCs w:val="20"/>
        </w:rPr>
        <w:t xml:space="preserve">Donald “Dingle” Howe brought Session up to date on discussions by this committee, including evaluation of what works at Second, what doesn’t, and requesting input from leadership. </w:t>
      </w:r>
      <w:r w:rsidR="0095642E">
        <w:rPr>
          <w:rFonts w:ascii="Arial" w:hAnsi="Arial" w:cs="Arial"/>
          <w:sz w:val="20"/>
          <w:szCs w:val="20"/>
        </w:rPr>
        <w:t>He also r</w:t>
      </w:r>
      <w:r w:rsidRPr="004A371A">
        <w:rPr>
          <w:rFonts w:ascii="Arial" w:hAnsi="Arial" w:cs="Arial"/>
          <w:sz w:val="20"/>
          <w:szCs w:val="20"/>
        </w:rPr>
        <w:t xml:space="preserve">elayed takeaways from </w:t>
      </w:r>
      <w:r w:rsidRPr="004A371A">
        <w:rPr>
          <w:rFonts w:ascii="Arial" w:hAnsi="Arial" w:cs="Arial"/>
          <w:i/>
          <w:sz w:val="20"/>
          <w:szCs w:val="20"/>
        </w:rPr>
        <w:t>The Purpose Driven Church</w:t>
      </w:r>
      <w:r w:rsidR="0095642E">
        <w:rPr>
          <w:rFonts w:ascii="Arial" w:hAnsi="Arial" w:cs="Arial"/>
          <w:sz w:val="20"/>
          <w:szCs w:val="20"/>
        </w:rPr>
        <w:t xml:space="preserve"> by Rick Warren, a</w:t>
      </w:r>
      <w:r w:rsidRPr="004A371A">
        <w:rPr>
          <w:rFonts w:ascii="Arial" w:hAnsi="Arial" w:cs="Arial"/>
          <w:sz w:val="20"/>
          <w:szCs w:val="20"/>
        </w:rPr>
        <w:t xml:space="preserve"> c</w:t>
      </w:r>
      <w:r w:rsidR="0095642E">
        <w:rPr>
          <w:rFonts w:ascii="Arial" w:hAnsi="Arial" w:cs="Arial"/>
          <w:sz w:val="20"/>
          <w:szCs w:val="20"/>
        </w:rPr>
        <w:t>onc</w:t>
      </w:r>
      <w:r w:rsidRPr="004A371A">
        <w:rPr>
          <w:rFonts w:ascii="Arial" w:hAnsi="Arial" w:cs="Arial"/>
          <w:sz w:val="20"/>
          <w:szCs w:val="20"/>
        </w:rPr>
        <w:t>ur</w:t>
      </w:r>
      <w:r w:rsidR="0095642E">
        <w:rPr>
          <w:rFonts w:ascii="Arial" w:hAnsi="Arial" w:cs="Arial"/>
          <w:sz w:val="20"/>
          <w:szCs w:val="20"/>
        </w:rPr>
        <w:t>rent</w:t>
      </w:r>
      <w:r w:rsidRPr="004A371A">
        <w:rPr>
          <w:rFonts w:ascii="Arial" w:hAnsi="Arial" w:cs="Arial"/>
          <w:sz w:val="20"/>
          <w:szCs w:val="20"/>
        </w:rPr>
        <w:t xml:space="preserve"> </w:t>
      </w:r>
      <w:r w:rsidR="0095642E">
        <w:rPr>
          <w:rFonts w:ascii="Arial" w:hAnsi="Arial" w:cs="Arial"/>
          <w:sz w:val="20"/>
          <w:szCs w:val="20"/>
        </w:rPr>
        <w:t xml:space="preserve">study </w:t>
      </w:r>
      <w:r w:rsidR="004A371A">
        <w:rPr>
          <w:rFonts w:ascii="Arial" w:hAnsi="Arial" w:cs="Arial"/>
          <w:sz w:val="20"/>
          <w:szCs w:val="20"/>
        </w:rPr>
        <w:t xml:space="preserve">underway in </w:t>
      </w:r>
      <w:r w:rsidRPr="004A371A">
        <w:rPr>
          <w:rFonts w:ascii="Arial" w:hAnsi="Arial" w:cs="Arial"/>
          <w:sz w:val="20"/>
          <w:szCs w:val="20"/>
        </w:rPr>
        <w:t xml:space="preserve">the Adult Sunday School. </w:t>
      </w:r>
      <w:r w:rsidR="0049785B" w:rsidRPr="004A371A">
        <w:rPr>
          <w:rFonts w:ascii="Arial" w:hAnsi="Arial" w:cs="Arial"/>
          <w:sz w:val="20"/>
          <w:szCs w:val="20"/>
        </w:rPr>
        <w:t>Dingle c</w:t>
      </w:r>
      <w:r w:rsidRPr="004A371A">
        <w:rPr>
          <w:rFonts w:ascii="Arial" w:hAnsi="Arial" w:cs="Arial"/>
          <w:sz w:val="20"/>
          <w:szCs w:val="20"/>
        </w:rPr>
        <w:t xml:space="preserve">hallenged Session to think of strengths, </w:t>
      </w:r>
      <w:r w:rsidRPr="004A371A">
        <w:rPr>
          <w:rFonts w:ascii="Arial" w:hAnsi="Arial" w:cs="Arial"/>
          <w:sz w:val="20"/>
          <w:szCs w:val="20"/>
        </w:rPr>
        <w:lastRenderedPageBreak/>
        <w:t>weaknesses with need to match member talent with desire/drive and reassessment e</w:t>
      </w:r>
      <w:r w:rsidR="0049785B" w:rsidRPr="004A371A">
        <w:rPr>
          <w:rFonts w:ascii="Arial" w:hAnsi="Arial" w:cs="Arial"/>
          <w:sz w:val="20"/>
          <w:szCs w:val="20"/>
        </w:rPr>
        <w:t>very 6 months for effectiveness of actions, programs</w:t>
      </w:r>
      <w:r w:rsidR="004A371A" w:rsidRPr="004A371A">
        <w:rPr>
          <w:rFonts w:ascii="Arial" w:hAnsi="Arial" w:cs="Arial"/>
          <w:sz w:val="20"/>
          <w:szCs w:val="20"/>
        </w:rPr>
        <w:t xml:space="preserve">, etc. </w:t>
      </w:r>
    </w:p>
    <w:p w:rsidR="004A371A" w:rsidRDefault="004A371A" w:rsidP="004A371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Dingle has invited the new members to attend an informal “Meet and</w:t>
      </w:r>
      <w:r w:rsidR="0095642E">
        <w:rPr>
          <w:rFonts w:ascii="Arial" w:hAnsi="Arial" w:cs="Arial"/>
          <w:sz w:val="20"/>
          <w:szCs w:val="20"/>
        </w:rPr>
        <w:t xml:space="preserve"> Greet” with the Adult Sunday </w:t>
      </w:r>
      <w:r>
        <w:rPr>
          <w:rFonts w:ascii="Arial" w:hAnsi="Arial" w:cs="Arial"/>
          <w:sz w:val="20"/>
          <w:szCs w:val="20"/>
        </w:rPr>
        <w:t>school class and Session members.</w:t>
      </w:r>
    </w:p>
    <w:p w:rsidR="0049785B" w:rsidRPr="004A371A" w:rsidRDefault="0049785B" w:rsidP="004A371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4A371A">
        <w:rPr>
          <w:rFonts w:ascii="Arial" w:hAnsi="Arial" w:cs="Arial"/>
          <w:sz w:val="20"/>
          <w:szCs w:val="20"/>
        </w:rPr>
        <w:t xml:space="preserve">In addition, Dingle informed Session of the events surrounding the departure of the former Director of Christian Education, Olivia </w:t>
      </w:r>
      <w:proofErr w:type="spellStart"/>
      <w:r w:rsidRPr="004A371A">
        <w:rPr>
          <w:rFonts w:ascii="Arial" w:hAnsi="Arial" w:cs="Arial"/>
          <w:sz w:val="20"/>
          <w:szCs w:val="20"/>
        </w:rPr>
        <w:t>Cappelmann</w:t>
      </w:r>
      <w:proofErr w:type="spellEnd"/>
      <w:r w:rsidR="0095642E">
        <w:rPr>
          <w:rFonts w:ascii="Arial" w:hAnsi="Arial" w:cs="Arial"/>
          <w:sz w:val="20"/>
          <w:szCs w:val="20"/>
        </w:rPr>
        <w:t>,</w:t>
      </w:r>
      <w:r w:rsidRPr="004A371A">
        <w:rPr>
          <w:rFonts w:ascii="Arial" w:hAnsi="Arial" w:cs="Arial"/>
          <w:sz w:val="20"/>
          <w:szCs w:val="20"/>
        </w:rPr>
        <w:t xml:space="preserve"> and the need for a defined </w:t>
      </w:r>
      <w:r w:rsidR="0095642E">
        <w:rPr>
          <w:rFonts w:ascii="Arial" w:hAnsi="Arial" w:cs="Arial"/>
          <w:sz w:val="20"/>
          <w:szCs w:val="20"/>
        </w:rPr>
        <w:t>process of personnel oversight</w:t>
      </w:r>
      <w:r w:rsidRPr="004A371A">
        <w:rPr>
          <w:rFonts w:ascii="Arial" w:hAnsi="Arial" w:cs="Arial"/>
          <w:sz w:val="20"/>
          <w:szCs w:val="20"/>
        </w:rPr>
        <w:t xml:space="preserve">. Current members of the Personnel committee include: Debra </w:t>
      </w:r>
      <w:r w:rsidR="00D40E26">
        <w:rPr>
          <w:rFonts w:ascii="Arial" w:hAnsi="Arial" w:cs="Arial"/>
          <w:sz w:val="20"/>
          <w:szCs w:val="20"/>
        </w:rPr>
        <w:t xml:space="preserve">  </w:t>
      </w:r>
      <w:r w:rsidRPr="004A371A">
        <w:rPr>
          <w:rFonts w:ascii="Arial" w:hAnsi="Arial" w:cs="Arial"/>
          <w:sz w:val="20"/>
          <w:szCs w:val="20"/>
        </w:rPr>
        <w:t xml:space="preserve">Gammons, Jerald </w:t>
      </w:r>
      <w:proofErr w:type="spellStart"/>
      <w:r w:rsidRPr="004A371A">
        <w:rPr>
          <w:rFonts w:ascii="Arial" w:hAnsi="Arial" w:cs="Arial"/>
          <w:sz w:val="20"/>
          <w:szCs w:val="20"/>
        </w:rPr>
        <w:t>Hucks</w:t>
      </w:r>
      <w:proofErr w:type="spellEnd"/>
      <w:r w:rsidRPr="004A371A">
        <w:rPr>
          <w:rFonts w:ascii="Arial" w:hAnsi="Arial" w:cs="Arial"/>
          <w:sz w:val="20"/>
          <w:szCs w:val="20"/>
        </w:rPr>
        <w:t xml:space="preserve">, </w:t>
      </w:r>
      <w:r w:rsidR="0095642E">
        <w:rPr>
          <w:rFonts w:ascii="Arial" w:hAnsi="Arial" w:cs="Arial"/>
          <w:sz w:val="20"/>
          <w:szCs w:val="20"/>
        </w:rPr>
        <w:t xml:space="preserve">Spence Roddey, </w:t>
      </w:r>
      <w:r w:rsidRPr="004A371A">
        <w:rPr>
          <w:rFonts w:ascii="Arial" w:hAnsi="Arial" w:cs="Arial"/>
          <w:sz w:val="20"/>
          <w:szCs w:val="20"/>
        </w:rPr>
        <w:t xml:space="preserve">Melody Taylor and Nathaniel Walker. </w:t>
      </w:r>
    </w:p>
    <w:p w:rsidR="0049785B" w:rsidRDefault="0049785B" w:rsidP="009C5146">
      <w:pPr>
        <w:ind w:left="360" w:hanging="360"/>
        <w:rPr>
          <w:rFonts w:ascii="Arial" w:hAnsi="Arial" w:cs="Arial"/>
          <w:sz w:val="20"/>
          <w:szCs w:val="20"/>
        </w:rPr>
      </w:pPr>
    </w:p>
    <w:p w:rsidR="00A47CD2" w:rsidRDefault="00A47CD2" w:rsidP="004A37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TEAM</w:t>
      </w:r>
      <w:r w:rsidRPr="003F720E">
        <w:rPr>
          <w:rFonts w:ascii="Arial" w:hAnsi="Arial" w:cs="Arial"/>
          <w:sz w:val="20"/>
          <w:szCs w:val="20"/>
          <w:u w:val="single"/>
        </w:rPr>
        <w:t xml:space="preserve"> REPORTS</w:t>
      </w:r>
      <w:r w:rsidRPr="00311EC4">
        <w:rPr>
          <w:rFonts w:ascii="Arial" w:hAnsi="Arial" w:cs="Arial"/>
          <w:sz w:val="20"/>
          <w:szCs w:val="20"/>
        </w:rPr>
        <w:t>:</w:t>
      </w:r>
    </w:p>
    <w:p w:rsidR="004A371A" w:rsidRPr="00D40E26" w:rsidRDefault="004A371A" w:rsidP="00D40E2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40E26">
        <w:rPr>
          <w:rFonts w:ascii="Arial" w:hAnsi="Arial" w:cs="Arial"/>
          <w:sz w:val="20"/>
          <w:szCs w:val="20"/>
        </w:rPr>
        <w:t xml:space="preserve">Education - </w:t>
      </w:r>
      <w:proofErr w:type="spellStart"/>
      <w:r w:rsidRPr="00D40E26">
        <w:rPr>
          <w:rFonts w:ascii="Arial" w:hAnsi="Arial" w:cs="Arial"/>
          <w:sz w:val="20"/>
          <w:szCs w:val="20"/>
        </w:rPr>
        <w:t>Aled</w:t>
      </w:r>
      <w:proofErr w:type="spellEnd"/>
      <w:r w:rsidRPr="00D40E26">
        <w:rPr>
          <w:rFonts w:ascii="Arial" w:hAnsi="Arial" w:cs="Arial"/>
          <w:sz w:val="20"/>
          <w:szCs w:val="20"/>
        </w:rPr>
        <w:t xml:space="preserve"> Pritchard reported that they have interviewed 2 individuals for the position of Director of Christian Education, currently vacant. Committee is recommending a second interview of the candidates as well as potentially interviewing a third applicant for completeness. </w:t>
      </w:r>
      <w:r w:rsidR="00D40E26" w:rsidRPr="00D40E26">
        <w:rPr>
          <w:rFonts w:ascii="Arial" w:hAnsi="Arial" w:cs="Arial"/>
          <w:sz w:val="20"/>
          <w:szCs w:val="20"/>
        </w:rPr>
        <w:t>Personnel committee to review job description, pay scale, etc. in conjunction with staff. Education committee is recommending this position be full-time.</w:t>
      </w:r>
    </w:p>
    <w:p w:rsidR="00A47CD2" w:rsidRPr="00D40E26" w:rsidRDefault="00A47CD2" w:rsidP="00D40E26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D40E26">
        <w:rPr>
          <w:rFonts w:ascii="Arial" w:hAnsi="Arial" w:cs="Arial"/>
          <w:sz w:val="20"/>
          <w:szCs w:val="20"/>
        </w:rPr>
        <w:t>Finance</w:t>
      </w:r>
      <w:r w:rsidR="00D40E26" w:rsidRPr="00D40E26">
        <w:rPr>
          <w:rFonts w:ascii="Arial" w:hAnsi="Arial" w:cs="Arial"/>
          <w:sz w:val="20"/>
          <w:szCs w:val="20"/>
        </w:rPr>
        <w:t xml:space="preserve"> </w:t>
      </w:r>
      <w:r w:rsidRPr="00D40E26">
        <w:rPr>
          <w:rFonts w:ascii="Arial" w:hAnsi="Arial" w:cs="Arial"/>
          <w:sz w:val="20"/>
          <w:szCs w:val="20"/>
        </w:rPr>
        <w:t xml:space="preserve">- </w:t>
      </w:r>
      <w:r w:rsidRPr="00D40E26">
        <w:rPr>
          <w:rFonts w:ascii="Arial" w:hAnsi="Arial"/>
          <w:sz w:val="20"/>
          <w:szCs w:val="20"/>
        </w:rPr>
        <w:t>Debra Gammons</w:t>
      </w:r>
      <w:r w:rsidR="0095642E">
        <w:rPr>
          <w:rFonts w:ascii="Arial" w:hAnsi="Arial"/>
          <w:sz w:val="20"/>
          <w:szCs w:val="20"/>
        </w:rPr>
        <w:t xml:space="preserve"> – Reported,</w:t>
      </w:r>
      <w:r w:rsidR="00D40E26" w:rsidRPr="00D40E26">
        <w:rPr>
          <w:rFonts w:ascii="Arial" w:hAnsi="Arial"/>
          <w:sz w:val="20"/>
          <w:szCs w:val="20"/>
        </w:rPr>
        <w:t xml:space="preserve"> </w:t>
      </w:r>
      <w:r w:rsidR="008602B4">
        <w:rPr>
          <w:rFonts w:ascii="Arial" w:hAnsi="Arial"/>
          <w:sz w:val="20"/>
          <w:szCs w:val="20"/>
        </w:rPr>
        <w:t xml:space="preserve">to date, budget is </w:t>
      </w:r>
      <w:r w:rsidR="00D40E26">
        <w:rPr>
          <w:rFonts w:ascii="Arial" w:hAnsi="Arial"/>
          <w:sz w:val="20"/>
          <w:szCs w:val="20"/>
        </w:rPr>
        <w:t>stable but with the anticipated need to increase income. Correction to budget to remove Chapel music salary.</w:t>
      </w:r>
    </w:p>
    <w:p w:rsidR="007C5C6C" w:rsidRDefault="00D40E26" w:rsidP="007C5C6C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Discussion for rental space for Charleston Academy of Music continues.</w:t>
      </w:r>
      <w:r w:rsidR="007C5C6C">
        <w:rPr>
          <w:rFonts w:ascii="Arial" w:hAnsi="Arial"/>
          <w:sz w:val="20"/>
          <w:szCs w:val="20"/>
        </w:rPr>
        <w:t xml:space="preserve"> </w:t>
      </w:r>
    </w:p>
    <w:p w:rsidR="007C5C6C" w:rsidRDefault="007C5C6C" w:rsidP="007C5C6C">
      <w:pPr>
        <w:pStyle w:val="ListParagraph"/>
        <w:numPr>
          <w:ilvl w:val="0"/>
          <w:numId w:val="3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Missions- Sarah Stevens – Received thank you notes from the following for receipt of </w:t>
      </w:r>
      <w:r w:rsidR="00C76504">
        <w:rPr>
          <w:rFonts w:ascii="Arial" w:hAnsi="Arial"/>
          <w:sz w:val="20"/>
          <w:szCs w:val="20"/>
        </w:rPr>
        <w:t xml:space="preserve">SPC mission </w:t>
      </w:r>
      <w:r>
        <w:rPr>
          <w:rFonts w:ascii="Arial" w:hAnsi="Arial"/>
          <w:sz w:val="20"/>
          <w:szCs w:val="20"/>
        </w:rPr>
        <w:t>donations: Christmas Joy Offering, Presbyterian World Mission and Medical Benevolence Foundation. Upcoming events include: Doughnut Dash, March 23</w:t>
      </w:r>
      <w:r w:rsidRPr="007C5C6C"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>, Walk for Water, March 30</w:t>
      </w:r>
      <w:r w:rsidRPr="007C5C6C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>, Tea Room weekend, Hands of Christ. Discussion regarding additional fund</w:t>
      </w:r>
      <w:r w:rsidR="00C76504">
        <w:rPr>
          <w:rFonts w:ascii="Arial" w:hAnsi="Arial"/>
          <w:sz w:val="20"/>
          <w:szCs w:val="20"/>
        </w:rPr>
        <w:t>raising events to benefit SPC</w:t>
      </w:r>
      <w:r>
        <w:rPr>
          <w:rFonts w:ascii="Arial" w:hAnsi="Arial"/>
          <w:sz w:val="20"/>
          <w:szCs w:val="20"/>
        </w:rPr>
        <w:t>.</w:t>
      </w:r>
    </w:p>
    <w:p w:rsidR="007C5C6C" w:rsidRPr="007C5C6C" w:rsidRDefault="007C5C6C" w:rsidP="007C5C6C">
      <w:pPr>
        <w:pStyle w:val="ListParagraph"/>
        <w:numPr>
          <w:ilvl w:val="0"/>
          <w:numId w:val="3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Property – Motions for use of property tabled at this time pending more information. Acknowledgment of water use/leak/expense savings. </w:t>
      </w:r>
      <w:r w:rsidR="00537121">
        <w:rPr>
          <w:rFonts w:ascii="Arial" w:hAnsi="Arial"/>
          <w:sz w:val="20"/>
          <w:szCs w:val="20"/>
        </w:rPr>
        <w:t xml:space="preserve">Acquiring estimates </w:t>
      </w:r>
      <w:r>
        <w:rPr>
          <w:rFonts w:ascii="Arial" w:hAnsi="Arial"/>
          <w:sz w:val="20"/>
          <w:szCs w:val="20"/>
        </w:rPr>
        <w:t xml:space="preserve">for housekeeping services </w:t>
      </w:r>
      <w:r w:rsidR="00537121">
        <w:rPr>
          <w:rFonts w:ascii="Arial" w:hAnsi="Arial"/>
          <w:sz w:val="20"/>
          <w:szCs w:val="20"/>
        </w:rPr>
        <w:t xml:space="preserve">and frequency </w:t>
      </w:r>
      <w:r>
        <w:rPr>
          <w:rFonts w:ascii="Arial" w:hAnsi="Arial"/>
          <w:sz w:val="20"/>
          <w:szCs w:val="20"/>
        </w:rPr>
        <w:t>in Sanctuary and Fellowship Hall/Education Building.</w:t>
      </w:r>
    </w:p>
    <w:p w:rsidR="008602B4" w:rsidRDefault="00537121" w:rsidP="00537121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Music and Worship: Tina Smith- Legal clarification obtained regarding publication of wedding photography on website and print material. Written release and permission </w:t>
      </w:r>
      <w:r w:rsidR="008602B4">
        <w:rPr>
          <w:rFonts w:ascii="Arial" w:hAnsi="Arial" w:cs="Arial"/>
          <w:sz w:val="20"/>
          <w:szCs w:val="20"/>
        </w:rPr>
        <w:t xml:space="preserve">from photographer and photo subjects </w:t>
      </w:r>
      <w:r>
        <w:rPr>
          <w:rFonts w:ascii="Arial" w:hAnsi="Arial" w:cs="Arial"/>
          <w:sz w:val="20"/>
          <w:szCs w:val="20"/>
        </w:rPr>
        <w:t>necessary to be legally compliant.</w:t>
      </w:r>
      <w:r w:rsidR="00C76504">
        <w:rPr>
          <w:rFonts w:ascii="Arial" w:hAnsi="Arial" w:cs="Arial"/>
          <w:sz w:val="20"/>
          <w:szCs w:val="20"/>
        </w:rPr>
        <w:t xml:space="preserve"> SPC</w:t>
      </w:r>
      <w:r>
        <w:rPr>
          <w:rFonts w:ascii="Arial" w:hAnsi="Arial" w:cs="Arial"/>
          <w:sz w:val="20"/>
          <w:szCs w:val="20"/>
        </w:rPr>
        <w:t xml:space="preserve"> </w:t>
      </w:r>
      <w:r w:rsidR="008602B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ember</w:t>
      </w:r>
      <w:r w:rsidR="008602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John </w:t>
      </w:r>
      <w:proofErr w:type="spellStart"/>
      <w:r>
        <w:rPr>
          <w:rFonts w:ascii="Arial" w:hAnsi="Arial" w:cs="Arial"/>
          <w:sz w:val="20"/>
          <w:szCs w:val="20"/>
        </w:rPr>
        <w:t>McElwaine</w:t>
      </w:r>
      <w:proofErr w:type="spellEnd"/>
      <w:r w:rsidR="008602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provide church with template</w:t>
      </w:r>
      <w:r w:rsidR="008602B4">
        <w:rPr>
          <w:rFonts w:ascii="Arial" w:hAnsi="Arial" w:cs="Arial"/>
          <w:sz w:val="20"/>
          <w:szCs w:val="20"/>
        </w:rPr>
        <w:t xml:space="preserve"> to potentially use as permit</w:t>
      </w:r>
      <w:r>
        <w:rPr>
          <w:rFonts w:ascii="Arial" w:hAnsi="Arial" w:cs="Arial"/>
          <w:sz w:val="20"/>
          <w:szCs w:val="20"/>
        </w:rPr>
        <w:t xml:space="preserve">. Suggestion to revise new member information sheet. Request that Easter </w:t>
      </w:r>
      <w:proofErr w:type="gramStart"/>
      <w:r>
        <w:rPr>
          <w:rFonts w:ascii="Arial" w:hAnsi="Arial" w:cs="Arial"/>
          <w:sz w:val="20"/>
          <w:szCs w:val="20"/>
        </w:rPr>
        <w:t>Lily</w:t>
      </w:r>
      <w:proofErr w:type="gramEnd"/>
      <w:r>
        <w:rPr>
          <w:rFonts w:ascii="Arial" w:hAnsi="Arial" w:cs="Arial"/>
          <w:sz w:val="20"/>
          <w:szCs w:val="20"/>
        </w:rPr>
        <w:t xml:space="preserve"> purchases (and Christmas Poinsettias) be individually and separately published in bulletin when multiple purchase</w:t>
      </w:r>
      <w:r w:rsidR="008602B4">
        <w:rPr>
          <w:rFonts w:ascii="Arial" w:hAnsi="Arial" w:cs="Arial"/>
          <w:sz w:val="20"/>
          <w:szCs w:val="20"/>
        </w:rPr>
        <w:t>s made by single donor(s).</w:t>
      </w:r>
    </w:p>
    <w:p w:rsidR="00A47CD2" w:rsidRPr="00537121" w:rsidRDefault="008602B4" w:rsidP="00537121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Communications: No updates except as noted above</w:t>
      </w:r>
      <w:r w:rsidR="00537121">
        <w:rPr>
          <w:rFonts w:ascii="Arial" w:hAnsi="Arial" w:cs="Arial"/>
          <w:sz w:val="20"/>
          <w:szCs w:val="20"/>
        </w:rPr>
        <w:t>.</w:t>
      </w:r>
    </w:p>
    <w:p w:rsidR="00A47CD2" w:rsidRDefault="00A47CD2" w:rsidP="00B414C2">
      <w:pPr>
        <w:ind w:left="378" w:hanging="3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47CD2" w:rsidRPr="00AF2B6B" w:rsidRDefault="00A47CD2" w:rsidP="00B74CE4">
      <w:pPr>
        <w:tabs>
          <w:tab w:val="left" w:pos="603"/>
        </w:tabs>
        <w:ind w:left="360" w:hanging="360"/>
        <w:rPr>
          <w:rFonts w:ascii="Arial" w:hAnsi="Arial" w:cs="Arial"/>
          <w:sz w:val="20"/>
          <w:szCs w:val="20"/>
        </w:rPr>
      </w:pPr>
    </w:p>
    <w:p w:rsidR="00A47CD2" w:rsidRDefault="00A47CD2" w:rsidP="0028263A">
      <w:pPr>
        <w:ind w:left="360" w:hanging="36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  <w:u w:val="single"/>
        </w:rPr>
        <w:t>NEW BUSINESS</w:t>
      </w:r>
      <w:r>
        <w:rPr>
          <w:rFonts w:ascii="Arial" w:hAnsi="Arial" w:cs="Arial"/>
          <w:sz w:val="20"/>
          <w:szCs w:val="20"/>
        </w:rPr>
        <w:t>:</w:t>
      </w:r>
      <w:r w:rsidRPr="00616C9C">
        <w:rPr>
          <w:rFonts w:ascii="Arial" w:hAnsi="Arial" w:cs="Arial"/>
          <w:sz w:val="20"/>
          <w:szCs w:val="20"/>
        </w:rPr>
        <w:t xml:space="preserve"> </w:t>
      </w:r>
    </w:p>
    <w:p w:rsidR="00A47CD2" w:rsidRPr="008602B4" w:rsidRDefault="008602B4" w:rsidP="008602B4">
      <w:pPr>
        <w:pStyle w:val="ListParagraph"/>
        <w:numPr>
          <w:ilvl w:val="0"/>
          <w:numId w:val="36"/>
        </w:num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New members welcome Sunday, March 17</w:t>
      </w:r>
      <w:r w:rsidRPr="008602B4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>, 2019:</w:t>
      </w:r>
    </w:p>
    <w:p w:rsidR="008602B4" w:rsidRDefault="008602B4" w:rsidP="008602B4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Cynthia </w:t>
      </w:r>
      <w:proofErr w:type="spellStart"/>
      <w:r>
        <w:rPr>
          <w:rFonts w:ascii="Arial" w:hAnsi="Arial"/>
          <w:sz w:val="20"/>
        </w:rPr>
        <w:t>LaRoche</w:t>
      </w:r>
      <w:proofErr w:type="spellEnd"/>
      <w:r>
        <w:rPr>
          <w:rFonts w:ascii="Arial" w:hAnsi="Arial"/>
          <w:sz w:val="20"/>
        </w:rPr>
        <w:t xml:space="preserve">, Elizabeth Grace </w:t>
      </w:r>
      <w:proofErr w:type="spellStart"/>
      <w:r>
        <w:rPr>
          <w:rFonts w:ascii="Arial" w:hAnsi="Arial"/>
          <w:sz w:val="20"/>
        </w:rPr>
        <w:t>LaRoche</w:t>
      </w:r>
      <w:proofErr w:type="spellEnd"/>
      <w:r>
        <w:rPr>
          <w:rFonts w:ascii="Arial" w:hAnsi="Arial"/>
          <w:sz w:val="20"/>
        </w:rPr>
        <w:t>, Justin Pratt, Katherine King</w:t>
      </w:r>
    </w:p>
    <w:p w:rsidR="00A121D7" w:rsidRDefault="00A121D7" w:rsidP="00A121D7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Motion by Debra and second approved for baptism of Alice Catherine Willoughby, daughter of Carrie and Lucas Willoughby on during Palm Sunday service, April 14</w:t>
      </w:r>
      <w:r>
        <w:rPr>
          <w:rFonts w:ascii="Arial" w:hAnsi="Arial"/>
          <w:sz w:val="20"/>
          <w:vertAlign w:val="superscript"/>
        </w:rPr>
        <w:t xml:space="preserve"> </w:t>
      </w:r>
      <w:r>
        <w:rPr>
          <w:rFonts w:ascii="Arial" w:hAnsi="Arial"/>
          <w:sz w:val="20"/>
        </w:rPr>
        <w:t>2019.</w:t>
      </w:r>
    </w:p>
    <w:p w:rsidR="00A121D7" w:rsidRDefault="00A121D7" w:rsidP="00A121D7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Need to </w:t>
      </w:r>
      <w:r w:rsidR="00C76504">
        <w:rPr>
          <w:rFonts w:ascii="Arial" w:hAnsi="Arial"/>
          <w:sz w:val="20"/>
        </w:rPr>
        <w:t>update</w:t>
      </w:r>
      <w:r>
        <w:rPr>
          <w:rFonts w:ascii="Arial" w:hAnsi="Arial"/>
          <w:sz w:val="20"/>
        </w:rPr>
        <w:t xml:space="preserve"> active membership roll. Sugg</w:t>
      </w:r>
      <w:r w:rsidR="00B77423">
        <w:rPr>
          <w:rFonts w:ascii="Arial" w:hAnsi="Arial"/>
          <w:sz w:val="20"/>
        </w:rPr>
        <w:t>estion to revise</w:t>
      </w:r>
      <w:r>
        <w:rPr>
          <w:rFonts w:ascii="Arial" w:hAnsi="Arial"/>
          <w:sz w:val="20"/>
        </w:rPr>
        <w:t xml:space="preserve"> letter </w:t>
      </w:r>
      <w:r w:rsidR="00B77423">
        <w:rPr>
          <w:rFonts w:ascii="Arial" w:hAnsi="Arial"/>
          <w:sz w:val="20"/>
        </w:rPr>
        <w:t xml:space="preserve">currently </w:t>
      </w:r>
      <w:r>
        <w:rPr>
          <w:rFonts w:ascii="Arial" w:hAnsi="Arial"/>
          <w:sz w:val="20"/>
        </w:rPr>
        <w:t xml:space="preserve">sent to </w:t>
      </w:r>
      <w:r w:rsidR="00C76504">
        <w:rPr>
          <w:rFonts w:ascii="Arial" w:hAnsi="Arial"/>
          <w:sz w:val="20"/>
        </w:rPr>
        <w:t xml:space="preserve">inactive </w:t>
      </w:r>
      <w:r>
        <w:rPr>
          <w:rFonts w:ascii="Arial" w:hAnsi="Arial"/>
          <w:sz w:val="20"/>
        </w:rPr>
        <w:t xml:space="preserve">members. </w:t>
      </w:r>
    </w:p>
    <w:p w:rsidR="00A121D7" w:rsidRDefault="00A121D7" w:rsidP="00A121D7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Howard Thurman film- to occur after Easter.</w:t>
      </w:r>
    </w:p>
    <w:p w:rsidR="00A121D7" w:rsidRDefault="00A121D7" w:rsidP="00A121D7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April Elders of the Month: </w:t>
      </w:r>
    </w:p>
    <w:p w:rsidR="00A121D7" w:rsidRDefault="00A121D7" w:rsidP="00A121D7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April 7, </w:t>
      </w:r>
      <w:r w:rsidR="00C76504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T.B.D.</w:t>
      </w:r>
      <w:r w:rsidR="00B7742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</w:t>
      </w:r>
      <w:r w:rsidR="00C765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Ken? Nathan?</w:t>
      </w:r>
    </w:p>
    <w:p w:rsidR="00A121D7" w:rsidRDefault="00A121D7" w:rsidP="00A121D7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14 – Sarah Stevens</w:t>
      </w:r>
    </w:p>
    <w:p w:rsidR="00A121D7" w:rsidRDefault="00A121D7" w:rsidP="00A121D7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21 (Easter)</w:t>
      </w:r>
      <w:r w:rsidR="00DB6E8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“AJ” </w:t>
      </w:r>
      <w:proofErr w:type="spellStart"/>
      <w:r>
        <w:rPr>
          <w:rFonts w:ascii="Arial" w:hAnsi="Arial"/>
          <w:sz w:val="20"/>
        </w:rPr>
        <w:t>Manett</w:t>
      </w:r>
      <w:proofErr w:type="spellEnd"/>
    </w:p>
    <w:p w:rsidR="00A121D7" w:rsidRDefault="00A121D7" w:rsidP="00A121D7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>April 28 – Sarah Stevens</w:t>
      </w:r>
    </w:p>
    <w:p w:rsidR="00A121D7" w:rsidRDefault="00A121D7" w:rsidP="00A121D7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Annual Meeting of the Congregation – April 28, 2019</w:t>
      </w:r>
    </w:p>
    <w:p w:rsidR="00A121D7" w:rsidRDefault="00A121D7" w:rsidP="00A121D7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CAP meeting summary-</w:t>
      </w:r>
      <w:r w:rsidRPr="00A121D7">
        <w:rPr>
          <w:rFonts w:ascii="Arial" w:hAnsi="Arial"/>
          <w:sz w:val="20"/>
        </w:rPr>
        <w:t xml:space="preserve"> </w:t>
      </w:r>
      <w:r w:rsidR="00C76504">
        <w:rPr>
          <w:rFonts w:ascii="Arial" w:hAnsi="Arial"/>
          <w:sz w:val="20"/>
        </w:rPr>
        <w:t>SPC</w:t>
      </w:r>
      <w:r w:rsidR="00B77423">
        <w:rPr>
          <w:rFonts w:ascii="Arial" w:hAnsi="Arial"/>
          <w:sz w:val="20"/>
        </w:rPr>
        <w:t xml:space="preserve"> </w:t>
      </w:r>
      <w:r w:rsidR="009F3ECA">
        <w:rPr>
          <w:rFonts w:ascii="Arial" w:hAnsi="Arial"/>
          <w:sz w:val="20"/>
        </w:rPr>
        <w:t xml:space="preserve">represented </w:t>
      </w:r>
      <w:r>
        <w:rPr>
          <w:rFonts w:ascii="Arial" w:hAnsi="Arial"/>
          <w:sz w:val="20"/>
        </w:rPr>
        <w:t xml:space="preserve">by </w:t>
      </w:r>
      <w:proofErr w:type="spellStart"/>
      <w:r>
        <w:rPr>
          <w:rFonts w:ascii="Arial" w:hAnsi="Arial"/>
          <w:sz w:val="20"/>
        </w:rPr>
        <w:t>Aled</w:t>
      </w:r>
      <w:proofErr w:type="spellEnd"/>
      <w:r>
        <w:rPr>
          <w:rFonts w:ascii="Arial" w:hAnsi="Arial"/>
          <w:sz w:val="20"/>
        </w:rPr>
        <w:t xml:space="preserve"> Pritchard:</w:t>
      </w:r>
    </w:p>
    <w:p w:rsidR="009F3ECA" w:rsidRDefault="009F3ECA" w:rsidP="00A121D7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New Church D</w:t>
      </w:r>
      <w:r w:rsidR="00A121D7">
        <w:rPr>
          <w:rFonts w:ascii="Arial" w:hAnsi="Arial"/>
          <w:sz w:val="20"/>
        </w:rPr>
        <w:t xml:space="preserve">evelopment at Cane Bay </w:t>
      </w:r>
      <w:r>
        <w:rPr>
          <w:rFonts w:ascii="Arial" w:hAnsi="Arial"/>
          <w:sz w:val="20"/>
        </w:rPr>
        <w:t>–</w:t>
      </w:r>
      <w:r w:rsidR="00A121D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declining participation secondary to numerous       reasons. </w:t>
      </w:r>
    </w:p>
    <w:p w:rsidR="009F3ECA" w:rsidRDefault="00C76504" w:rsidP="009F3ECA">
      <w:pPr>
        <w:pStyle w:val="ListParagraph"/>
        <w:ind w:left="744"/>
        <w:rPr>
          <w:rFonts w:ascii="Arial" w:hAnsi="Arial"/>
          <w:sz w:val="20"/>
        </w:rPr>
      </w:pPr>
      <w:r>
        <w:rPr>
          <w:rFonts w:ascii="Arial" w:hAnsi="Arial"/>
          <w:sz w:val="20"/>
        </w:rPr>
        <w:t>SPC</w:t>
      </w:r>
      <w:r w:rsidR="009F3ECA">
        <w:rPr>
          <w:rFonts w:ascii="Arial" w:hAnsi="Arial"/>
          <w:sz w:val="20"/>
        </w:rPr>
        <w:t xml:space="preserve"> was noted “last” regarding </w:t>
      </w:r>
      <w:r w:rsidR="00B77423">
        <w:rPr>
          <w:rFonts w:ascii="Arial" w:hAnsi="Arial"/>
          <w:sz w:val="20"/>
        </w:rPr>
        <w:t>CAP</w:t>
      </w:r>
      <w:r w:rsidR="009F3ECA">
        <w:rPr>
          <w:rFonts w:ascii="Arial" w:hAnsi="Arial"/>
          <w:sz w:val="20"/>
        </w:rPr>
        <w:t xml:space="preserve"> giving.</w:t>
      </w:r>
      <w:r w:rsidR="00B77423">
        <w:rPr>
          <w:rFonts w:ascii="Arial" w:hAnsi="Arial"/>
          <w:sz w:val="20"/>
        </w:rPr>
        <w:t xml:space="preserve"> Encourage</w:t>
      </w:r>
      <w:r>
        <w:rPr>
          <w:rFonts w:ascii="Arial" w:hAnsi="Arial"/>
          <w:sz w:val="20"/>
        </w:rPr>
        <w:t xml:space="preserve">ment was given to increase our </w:t>
      </w:r>
      <w:r w:rsidR="00B77423">
        <w:rPr>
          <w:rFonts w:ascii="Arial" w:hAnsi="Arial"/>
          <w:sz w:val="20"/>
        </w:rPr>
        <w:t>support of CAP.</w:t>
      </w:r>
    </w:p>
    <w:p w:rsidR="009F3ECA" w:rsidRDefault="009F3ECA" w:rsidP="009F3ECA">
      <w:pPr>
        <w:pStyle w:val="ListParagraph"/>
        <w:numPr>
          <w:ilvl w:val="0"/>
          <w:numId w:val="3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Nominating committee concerns: </w:t>
      </w:r>
      <w:proofErr w:type="spellStart"/>
      <w:r>
        <w:rPr>
          <w:rFonts w:ascii="Arial" w:hAnsi="Arial"/>
          <w:sz w:val="20"/>
        </w:rPr>
        <w:t>Aled</w:t>
      </w:r>
      <w:proofErr w:type="spellEnd"/>
      <w:r>
        <w:rPr>
          <w:rFonts w:ascii="Arial" w:hAnsi="Arial"/>
          <w:sz w:val="20"/>
        </w:rPr>
        <w:t xml:space="preserve"> noted that Book of Order does not specify procedure for post-management of floor n</w:t>
      </w:r>
      <w:bookmarkStart w:id="0" w:name="_GoBack"/>
      <w:bookmarkEnd w:id="0"/>
      <w:r>
        <w:rPr>
          <w:rFonts w:ascii="Arial" w:hAnsi="Arial"/>
          <w:sz w:val="20"/>
        </w:rPr>
        <w:t>ominations. Procedure approved as follows:</w:t>
      </w:r>
    </w:p>
    <w:p w:rsidR="009F3ECA" w:rsidRDefault="009F3ECA" w:rsidP="00B77423">
      <w:pPr>
        <w:pStyle w:val="ListParagraph"/>
        <w:numPr>
          <w:ilvl w:val="0"/>
          <w:numId w:val="3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Nominations received by nominating committee.</w:t>
      </w:r>
    </w:p>
    <w:p w:rsidR="009F3ECA" w:rsidRDefault="009F3ECA" w:rsidP="00B77423">
      <w:pPr>
        <w:pStyle w:val="ListParagraph"/>
        <w:numPr>
          <w:ilvl w:val="0"/>
          <w:numId w:val="3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“Slate” of nominees determined by committee and presented to Con</w:t>
      </w:r>
      <w:r w:rsidR="00B77423">
        <w:rPr>
          <w:rFonts w:ascii="Arial" w:hAnsi="Arial"/>
          <w:sz w:val="20"/>
        </w:rPr>
        <w:t>gregation during</w:t>
      </w:r>
      <w:r>
        <w:rPr>
          <w:rFonts w:ascii="Arial" w:hAnsi="Arial"/>
          <w:sz w:val="20"/>
        </w:rPr>
        <w:t xml:space="preserve"> </w:t>
      </w:r>
      <w:r w:rsidR="00DB6E89">
        <w:rPr>
          <w:rFonts w:ascii="Arial" w:hAnsi="Arial"/>
          <w:sz w:val="20"/>
        </w:rPr>
        <w:t xml:space="preserve">advance notice </w:t>
      </w:r>
      <w:r>
        <w:rPr>
          <w:rFonts w:ascii="Arial" w:hAnsi="Arial"/>
          <w:sz w:val="20"/>
        </w:rPr>
        <w:t>Congregational meeting.</w:t>
      </w:r>
    </w:p>
    <w:p w:rsidR="00C76504" w:rsidRDefault="009F3ECA" w:rsidP="00B77423">
      <w:pPr>
        <w:pStyle w:val="ListParagraph"/>
        <w:numPr>
          <w:ilvl w:val="0"/>
          <w:numId w:val="3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Floor opened for additional nominations</w:t>
      </w:r>
      <w:r w:rsidR="00C76504">
        <w:rPr>
          <w:rFonts w:ascii="Arial" w:hAnsi="Arial"/>
          <w:sz w:val="20"/>
        </w:rPr>
        <w:t>:</w:t>
      </w:r>
    </w:p>
    <w:p w:rsidR="00B77423" w:rsidRDefault="009F3ECA" w:rsidP="00C76504">
      <w:pPr>
        <w:pStyle w:val="ListParagraph"/>
        <w:ind w:left="127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If there are additional names submitted, the vote will be suspended so that the committee may evaluate candidates.</w:t>
      </w:r>
      <w:r w:rsidR="00B77423">
        <w:rPr>
          <w:rFonts w:ascii="Arial" w:hAnsi="Arial"/>
          <w:sz w:val="20"/>
        </w:rPr>
        <w:t xml:space="preserve"> </w:t>
      </w:r>
      <w:r w:rsidR="00DB6E89">
        <w:rPr>
          <w:rFonts w:ascii="Arial" w:hAnsi="Arial"/>
          <w:sz w:val="20"/>
        </w:rPr>
        <w:t xml:space="preserve">Floor nominations now closed and no further nominations may be made. </w:t>
      </w:r>
      <w:r w:rsidR="00B77423">
        <w:rPr>
          <w:rFonts w:ascii="Arial" w:hAnsi="Arial"/>
          <w:sz w:val="20"/>
        </w:rPr>
        <w:t xml:space="preserve">After evaluation by Nominating Committee, the final slate of nominees will </w:t>
      </w:r>
      <w:r w:rsidR="00C76504">
        <w:rPr>
          <w:rFonts w:ascii="Arial" w:hAnsi="Arial"/>
          <w:sz w:val="20"/>
        </w:rPr>
        <w:t xml:space="preserve">again </w:t>
      </w:r>
      <w:r w:rsidR="00B77423">
        <w:rPr>
          <w:rFonts w:ascii="Arial" w:hAnsi="Arial"/>
          <w:sz w:val="20"/>
        </w:rPr>
        <w:t>be presented to the Congregation</w:t>
      </w:r>
      <w:r w:rsidR="00C76504">
        <w:rPr>
          <w:rFonts w:ascii="Arial" w:hAnsi="Arial"/>
          <w:sz w:val="20"/>
        </w:rPr>
        <w:t xml:space="preserve"> for vote</w:t>
      </w:r>
      <w:r w:rsidR="00B77423">
        <w:rPr>
          <w:rFonts w:ascii="Arial" w:hAnsi="Arial"/>
          <w:sz w:val="20"/>
        </w:rPr>
        <w:t xml:space="preserve"> duri</w:t>
      </w:r>
      <w:r w:rsidR="00C76504">
        <w:rPr>
          <w:rFonts w:ascii="Arial" w:hAnsi="Arial"/>
          <w:sz w:val="20"/>
        </w:rPr>
        <w:t>ng a subsequent meeting</w:t>
      </w:r>
      <w:r w:rsidR="00B77423">
        <w:rPr>
          <w:rFonts w:ascii="Arial" w:hAnsi="Arial"/>
          <w:sz w:val="20"/>
        </w:rPr>
        <w:t>.</w:t>
      </w:r>
    </w:p>
    <w:p w:rsidR="009F3ECA" w:rsidRDefault="00B77423" w:rsidP="00C76504">
      <w:pPr>
        <w:pStyle w:val="ListParagraph"/>
        <w:ind w:left="1272"/>
        <w:rPr>
          <w:rFonts w:ascii="Arial" w:hAnsi="Arial"/>
          <w:sz w:val="20"/>
        </w:rPr>
      </w:pPr>
      <w:r>
        <w:rPr>
          <w:rFonts w:ascii="Arial" w:hAnsi="Arial"/>
          <w:sz w:val="20"/>
        </w:rPr>
        <w:t>If no floor nominations</w:t>
      </w:r>
      <w:r w:rsidR="00DB6E89">
        <w:rPr>
          <w:rFonts w:ascii="Arial" w:hAnsi="Arial"/>
          <w:sz w:val="20"/>
        </w:rPr>
        <w:t xml:space="preserve"> received during initial presentation</w:t>
      </w:r>
      <w:r>
        <w:rPr>
          <w:rFonts w:ascii="Arial" w:hAnsi="Arial"/>
          <w:sz w:val="20"/>
        </w:rPr>
        <w:t xml:space="preserve">, congregation votes on slate of nominees </w:t>
      </w:r>
      <w:r w:rsidR="00EE07D9">
        <w:rPr>
          <w:rFonts w:ascii="Arial" w:hAnsi="Arial"/>
          <w:sz w:val="20"/>
        </w:rPr>
        <w:t xml:space="preserve">as </w:t>
      </w:r>
      <w:r>
        <w:rPr>
          <w:rFonts w:ascii="Arial" w:hAnsi="Arial"/>
          <w:sz w:val="20"/>
        </w:rPr>
        <w:t>presented.</w:t>
      </w:r>
    </w:p>
    <w:p w:rsidR="009F3ECA" w:rsidRPr="009F3ECA" w:rsidRDefault="009F3ECA" w:rsidP="009F3ECA">
      <w:pPr>
        <w:pStyle w:val="ListParagraph"/>
        <w:ind w:left="744"/>
        <w:rPr>
          <w:rFonts w:ascii="Arial" w:hAnsi="Arial"/>
          <w:sz w:val="20"/>
        </w:rPr>
      </w:pPr>
    </w:p>
    <w:p w:rsidR="00A47CD2" w:rsidRDefault="00A47CD2" w:rsidP="00D146F5">
      <w:pPr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ADJOURNMENT</w:t>
      </w:r>
      <w:r>
        <w:rPr>
          <w:rFonts w:ascii="Arial" w:hAnsi="Arial"/>
          <w:sz w:val="20"/>
        </w:rPr>
        <w:t>:</w:t>
      </w:r>
    </w:p>
    <w:p w:rsidR="00A47CD2" w:rsidRDefault="00A47CD2" w:rsidP="006B4E75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The meeting was adjourned on a motion by </w:t>
      </w:r>
      <w:r>
        <w:rPr>
          <w:rFonts w:ascii="Arial" w:hAnsi="Arial" w:cs="Arial"/>
        </w:rPr>
        <w:t>Debra Gammons</w:t>
      </w:r>
      <w:r w:rsidR="00B77423">
        <w:rPr>
          <w:rFonts w:ascii="Arial" w:hAnsi="Arial"/>
        </w:rPr>
        <w:t>,</w:t>
      </w:r>
      <w:r>
        <w:rPr>
          <w:rFonts w:ascii="Arial" w:hAnsi="Arial"/>
        </w:rPr>
        <w:t xml:space="preserve"> a secon</w:t>
      </w:r>
      <w:r w:rsidR="00B77423">
        <w:rPr>
          <w:rFonts w:ascii="Arial" w:hAnsi="Arial"/>
        </w:rPr>
        <w:t>d and a vote of approval at 7:30</w:t>
      </w:r>
      <w:r>
        <w:rPr>
          <w:rFonts w:ascii="Arial" w:hAnsi="Arial"/>
        </w:rPr>
        <w:t xml:space="preserve"> p.m. and was closed with prayer.  </w:t>
      </w:r>
    </w:p>
    <w:p w:rsidR="00A47CD2" w:rsidRDefault="00A47CD2" w:rsidP="00213C74">
      <w:pPr>
        <w:tabs>
          <w:tab w:val="left" w:pos="1980"/>
          <w:tab w:val="left" w:pos="2340"/>
          <w:tab w:val="left" w:pos="3960"/>
          <w:tab w:val="left" w:pos="4320"/>
          <w:tab w:val="left" w:pos="4860"/>
          <w:tab w:val="left" w:pos="8100"/>
        </w:tabs>
        <w:rPr>
          <w:rFonts w:ascii="Arial" w:hAnsi="Arial"/>
          <w:sz w:val="20"/>
        </w:rPr>
      </w:pPr>
    </w:p>
    <w:p w:rsidR="00A47CD2" w:rsidRPr="00362E62" w:rsidRDefault="00A47CD2" w:rsidP="00213C74">
      <w:pPr>
        <w:tabs>
          <w:tab w:val="left" w:pos="1980"/>
          <w:tab w:val="left" w:pos="2340"/>
          <w:tab w:val="left" w:pos="3960"/>
          <w:tab w:val="left" w:pos="4320"/>
          <w:tab w:val="left" w:pos="4860"/>
          <w:tab w:val="left" w:pos="81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Approved by Session</w:t>
      </w:r>
      <w:r>
        <w:rPr>
          <w:rFonts w:ascii="Arial" w:hAnsi="Arial"/>
          <w:sz w:val="20"/>
        </w:rPr>
        <w:tab/>
      </w:r>
      <w:r w:rsidRPr="00362E62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     _</w:t>
      </w:r>
      <w:r w:rsidRPr="00CD21A9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  <w:u w:val="single"/>
        </w:rPr>
        <w:t xml:space="preserve">   ____________________________</w:t>
      </w:r>
    </w:p>
    <w:p w:rsidR="00A47CD2" w:rsidRDefault="00B77423" w:rsidP="00213C74">
      <w:pPr>
        <w:tabs>
          <w:tab w:val="left" w:pos="48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Tina Smith, (Acting) </w:t>
      </w:r>
      <w:r w:rsidR="00A47CD2">
        <w:rPr>
          <w:rFonts w:ascii="Arial" w:hAnsi="Arial"/>
          <w:sz w:val="20"/>
        </w:rPr>
        <w:t>Clerk of Session</w:t>
      </w:r>
    </w:p>
    <w:p w:rsidR="00A47CD2" w:rsidRPr="00CD21A9" w:rsidRDefault="00A47CD2" w:rsidP="00213C7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 of </w:t>
      </w:r>
      <w:r w:rsidR="00B77423">
        <w:rPr>
          <w:rFonts w:ascii="Arial" w:hAnsi="Arial"/>
          <w:sz w:val="20"/>
        </w:rPr>
        <w:t>March 12</w:t>
      </w:r>
      <w:r w:rsidRPr="00213C74">
        <w:rPr>
          <w:rFonts w:ascii="Arial" w:hAnsi="Arial"/>
          <w:sz w:val="20"/>
        </w:rPr>
        <w:t>, 201</w:t>
      </w:r>
      <w:r w:rsidR="00B77423">
        <w:rPr>
          <w:rFonts w:ascii="Arial" w:hAnsi="Arial"/>
          <w:sz w:val="20"/>
        </w:rPr>
        <w:t>9 Session</w:t>
      </w:r>
      <w:r w:rsidRPr="00213C7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Minutes</w:t>
      </w:r>
    </w:p>
    <w:p w:rsidR="00A47CD2" w:rsidRDefault="00A47CD2" w:rsidP="001434AC">
      <w:pPr>
        <w:pStyle w:val="BodyText"/>
        <w:rPr>
          <w:rFonts w:ascii="Arial" w:hAnsi="Arial"/>
        </w:rPr>
      </w:pPr>
    </w:p>
    <w:p w:rsidR="00A47CD2" w:rsidRDefault="00A47CD2" w:rsidP="004815AA">
      <w:pPr>
        <w:rPr>
          <w:rFonts w:ascii="Arial" w:hAnsi="Arial" w:cs="Arial"/>
          <w:sz w:val="20"/>
          <w:szCs w:val="20"/>
        </w:rPr>
      </w:pPr>
    </w:p>
    <w:sectPr w:rsidR="00A47CD2" w:rsidSect="000254E6">
      <w:pgSz w:w="12240" w:h="15840" w:code="1"/>
      <w:pgMar w:top="72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DD" w:rsidRDefault="00455ADD">
      <w:r>
        <w:separator/>
      </w:r>
    </w:p>
  </w:endnote>
  <w:endnote w:type="continuationSeparator" w:id="0">
    <w:p w:rsidR="00455ADD" w:rsidRDefault="0045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DD" w:rsidRDefault="00455ADD">
      <w:r>
        <w:separator/>
      </w:r>
    </w:p>
  </w:footnote>
  <w:footnote w:type="continuationSeparator" w:id="0">
    <w:p w:rsidR="00455ADD" w:rsidRDefault="0045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084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77EB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0163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E54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61C17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43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4D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0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41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CA1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1E7F"/>
    <w:multiLevelType w:val="hybridMultilevel"/>
    <w:tmpl w:val="971206D2"/>
    <w:lvl w:ilvl="0" w:tplc="F24CF056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043B099E"/>
    <w:multiLevelType w:val="hybridMultilevel"/>
    <w:tmpl w:val="97400C54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536D20"/>
    <w:multiLevelType w:val="hybridMultilevel"/>
    <w:tmpl w:val="8BB8A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617FB8"/>
    <w:multiLevelType w:val="hybridMultilevel"/>
    <w:tmpl w:val="044E9F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5A5333"/>
    <w:multiLevelType w:val="hybridMultilevel"/>
    <w:tmpl w:val="396EC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A42B6C"/>
    <w:multiLevelType w:val="hybridMultilevel"/>
    <w:tmpl w:val="F78A21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CD47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1A013BB4"/>
    <w:multiLevelType w:val="hybridMultilevel"/>
    <w:tmpl w:val="5C689C3A"/>
    <w:lvl w:ilvl="0" w:tplc="DBD2A94C">
      <w:start w:val="8"/>
      <w:numFmt w:val="lowerLetter"/>
      <w:lvlText w:val="%1."/>
      <w:lvlJc w:val="left"/>
      <w:pPr>
        <w:tabs>
          <w:tab w:val="num" w:pos="366"/>
        </w:tabs>
        <w:ind w:left="366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1F98521D"/>
    <w:multiLevelType w:val="hybridMultilevel"/>
    <w:tmpl w:val="B330B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BD1685"/>
    <w:multiLevelType w:val="hybridMultilevel"/>
    <w:tmpl w:val="311C88C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281400"/>
    <w:multiLevelType w:val="hybridMultilevel"/>
    <w:tmpl w:val="9C7A9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C34EAE"/>
    <w:multiLevelType w:val="hybridMultilevel"/>
    <w:tmpl w:val="A5043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7F50B6"/>
    <w:multiLevelType w:val="hybridMultilevel"/>
    <w:tmpl w:val="DF7AE106"/>
    <w:lvl w:ilvl="0" w:tplc="57C22E92">
      <w:start w:val="1"/>
      <w:numFmt w:val="lowerRoman"/>
      <w:lvlText w:val="%1."/>
      <w:lvlJc w:val="left"/>
      <w:pPr>
        <w:tabs>
          <w:tab w:val="num" w:pos="711"/>
        </w:tabs>
        <w:ind w:left="71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23">
    <w:nsid w:val="368551A1"/>
    <w:multiLevelType w:val="multilevel"/>
    <w:tmpl w:val="91F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7260A"/>
    <w:multiLevelType w:val="hybridMultilevel"/>
    <w:tmpl w:val="1CCADB7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5">
    <w:nsid w:val="42852C1A"/>
    <w:multiLevelType w:val="multilevel"/>
    <w:tmpl w:val="146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D71E2"/>
    <w:multiLevelType w:val="hybridMultilevel"/>
    <w:tmpl w:val="3B2ED37C"/>
    <w:lvl w:ilvl="0" w:tplc="381253F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7">
    <w:nsid w:val="4E234E18"/>
    <w:multiLevelType w:val="hybridMultilevel"/>
    <w:tmpl w:val="DF1272DA"/>
    <w:lvl w:ilvl="0" w:tplc="7688AC4E">
      <w:start w:val="8"/>
      <w:numFmt w:val="lowerLetter"/>
      <w:lvlText w:val="%1."/>
      <w:lvlJc w:val="left"/>
      <w:pPr>
        <w:tabs>
          <w:tab w:val="num" w:pos="342"/>
        </w:tabs>
        <w:ind w:left="342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28">
    <w:nsid w:val="56942A52"/>
    <w:multiLevelType w:val="hybridMultilevel"/>
    <w:tmpl w:val="4E28C3C0"/>
    <w:lvl w:ilvl="0" w:tplc="C9DC7476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>
    <w:nsid w:val="58B97A90"/>
    <w:multiLevelType w:val="multilevel"/>
    <w:tmpl w:val="CE1CAF9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EC4271"/>
    <w:multiLevelType w:val="hybridMultilevel"/>
    <w:tmpl w:val="B5CA8244"/>
    <w:lvl w:ilvl="0" w:tplc="AF5E4F8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1">
    <w:nsid w:val="61EF67E5"/>
    <w:multiLevelType w:val="multilevel"/>
    <w:tmpl w:val="0E9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F0625"/>
    <w:multiLevelType w:val="singleLevel"/>
    <w:tmpl w:val="D94E3E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3">
    <w:nsid w:val="72B84343"/>
    <w:multiLevelType w:val="hybridMultilevel"/>
    <w:tmpl w:val="2A4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0343A6"/>
    <w:multiLevelType w:val="hybridMultilevel"/>
    <w:tmpl w:val="3070BBD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B1D4C07"/>
    <w:multiLevelType w:val="multilevel"/>
    <w:tmpl w:val="D20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13F10"/>
    <w:multiLevelType w:val="hybridMultilevel"/>
    <w:tmpl w:val="7FC42490"/>
    <w:lvl w:ilvl="0" w:tplc="2B7A5DD8">
      <w:start w:val="1"/>
      <w:numFmt w:val="lowerLetter"/>
      <w:lvlText w:val="%1."/>
      <w:lvlJc w:val="left"/>
      <w:pPr>
        <w:ind w:left="7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9"/>
  </w:num>
  <w:num w:numId="2">
    <w:abstractNumId w:val="29"/>
  </w:num>
  <w:num w:numId="3">
    <w:abstractNumId w:val="11"/>
  </w:num>
  <w:num w:numId="4">
    <w:abstractNumId w:val="14"/>
  </w:num>
  <w:num w:numId="5">
    <w:abstractNumId w:val="18"/>
  </w:num>
  <w:num w:numId="6">
    <w:abstractNumId w:val="24"/>
  </w:num>
  <w:num w:numId="7">
    <w:abstractNumId w:val="33"/>
  </w:num>
  <w:num w:numId="8">
    <w:abstractNumId w:val="30"/>
  </w:num>
  <w:num w:numId="9">
    <w:abstractNumId w:val="10"/>
  </w:num>
  <w:num w:numId="10">
    <w:abstractNumId w:val="12"/>
  </w:num>
  <w:num w:numId="11">
    <w:abstractNumId w:val="34"/>
  </w:num>
  <w:num w:numId="12">
    <w:abstractNumId w:val="32"/>
  </w:num>
  <w:num w:numId="13">
    <w:abstractNumId w:val="16"/>
  </w:num>
  <w:num w:numId="14">
    <w:abstractNumId w:val="17"/>
  </w:num>
  <w:num w:numId="15">
    <w:abstractNumId w:val="22"/>
  </w:num>
  <w:num w:numId="16">
    <w:abstractNumId w:val="31"/>
  </w:num>
  <w:num w:numId="17">
    <w:abstractNumId w:val="15"/>
  </w:num>
  <w:num w:numId="18">
    <w:abstractNumId w:val="21"/>
  </w:num>
  <w:num w:numId="19">
    <w:abstractNumId w:val="23"/>
  </w:num>
  <w:num w:numId="20">
    <w:abstractNumId w:val="35"/>
  </w:num>
  <w:num w:numId="21">
    <w:abstractNumId w:val="13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8"/>
  </w:num>
  <w:num w:numId="35">
    <w:abstractNumId w:val="20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E9"/>
    <w:rsid w:val="00000C10"/>
    <w:rsid w:val="0000108B"/>
    <w:rsid w:val="000027CE"/>
    <w:rsid w:val="00002EC0"/>
    <w:rsid w:val="00011502"/>
    <w:rsid w:val="000125DA"/>
    <w:rsid w:val="0001352D"/>
    <w:rsid w:val="000143F9"/>
    <w:rsid w:val="0001643B"/>
    <w:rsid w:val="000171AF"/>
    <w:rsid w:val="00020F9B"/>
    <w:rsid w:val="00023B18"/>
    <w:rsid w:val="0002545C"/>
    <w:rsid w:val="000254E6"/>
    <w:rsid w:val="0002664F"/>
    <w:rsid w:val="00026BF6"/>
    <w:rsid w:val="00030480"/>
    <w:rsid w:val="000304E6"/>
    <w:rsid w:val="00031699"/>
    <w:rsid w:val="00032328"/>
    <w:rsid w:val="0003330D"/>
    <w:rsid w:val="00036583"/>
    <w:rsid w:val="0003678B"/>
    <w:rsid w:val="000400A0"/>
    <w:rsid w:val="00044CA1"/>
    <w:rsid w:val="000450D7"/>
    <w:rsid w:val="00045286"/>
    <w:rsid w:val="0004611F"/>
    <w:rsid w:val="00046BBB"/>
    <w:rsid w:val="00050597"/>
    <w:rsid w:val="000524B7"/>
    <w:rsid w:val="000575B5"/>
    <w:rsid w:val="000602FC"/>
    <w:rsid w:val="0006094C"/>
    <w:rsid w:val="00063207"/>
    <w:rsid w:val="00066050"/>
    <w:rsid w:val="00067F15"/>
    <w:rsid w:val="00071B60"/>
    <w:rsid w:val="00072F9D"/>
    <w:rsid w:val="000745E6"/>
    <w:rsid w:val="00075D09"/>
    <w:rsid w:val="00076D30"/>
    <w:rsid w:val="00080CB4"/>
    <w:rsid w:val="00082F5D"/>
    <w:rsid w:val="00083A1B"/>
    <w:rsid w:val="00084160"/>
    <w:rsid w:val="00084A08"/>
    <w:rsid w:val="00084CEB"/>
    <w:rsid w:val="00085CEA"/>
    <w:rsid w:val="00085E42"/>
    <w:rsid w:val="0009115E"/>
    <w:rsid w:val="00093FB5"/>
    <w:rsid w:val="000958A5"/>
    <w:rsid w:val="000971B9"/>
    <w:rsid w:val="00097947"/>
    <w:rsid w:val="000A0220"/>
    <w:rsid w:val="000A176C"/>
    <w:rsid w:val="000A24DE"/>
    <w:rsid w:val="000A44AB"/>
    <w:rsid w:val="000A4C90"/>
    <w:rsid w:val="000A5C6C"/>
    <w:rsid w:val="000A7764"/>
    <w:rsid w:val="000B006B"/>
    <w:rsid w:val="000B32D5"/>
    <w:rsid w:val="000B49F8"/>
    <w:rsid w:val="000B59E4"/>
    <w:rsid w:val="000C1F74"/>
    <w:rsid w:val="000C22C5"/>
    <w:rsid w:val="000C3766"/>
    <w:rsid w:val="000C4649"/>
    <w:rsid w:val="000D0646"/>
    <w:rsid w:val="000D0823"/>
    <w:rsid w:val="000D1C87"/>
    <w:rsid w:val="000D3538"/>
    <w:rsid w:val="000D45E8"/>
    <w:rsid w:val="000D4623"/>
    <w:rsid w:val="000D53CD"/>
    <w:rsid w:val="000D54AD"/>
    <w:rsid w:val="000D58AE"/>
    <w:rsid w:val="000D5C80"/>
    <w:rsid w:val="000D5C9C"/>
    <w:rsid w:val="000D65F4"/>
    <w:rsid w:val="000E049F"/>
    <w:rsid w:val="000E11BC"/>
    <w:rsid w:val="000F1945"/>
    <w:rsid w:val="000F214F"/>
    <w:rsid w:val="000F4067"/>
    <w:rsid w:val="000F561D"/>
    <w:rsid w:val="000F5E10"/>
    <w:rsid w:val="000F760A"/>
    <w:rsid w:val="00100B7E"/>
    <w:rsid w:val="001055C9"/>
    <w:rsid w:val="001068A0"/>
    <w:rsid w:val="00106CC7"/>
    <w:rsid w:val="00107167"/>
    <w:rsid w:val="00107455"/>
    <w:rsid w:val="00107F65"/>
    <w:rsid w:val="00113626"/>
    <w:rsid w:val="0012115C"/>
    <w:rsid w:val="00123B7B"/>
    <w:rsid w:val="001258D9"/>
    <w:rsid w:val="00125ABB"/>
    <w:rsid w:val="00125ABD"/>
    <w:rsid w:val="0012664B"/>
    <w:rsid w:val="00126ABF"/>
    <w:rsid w:val="00127BF5"/>
    <w:rsid w:val="00130346"/>
    <w:rsid w:val="00130D66"/>
    <w:rsid w:val="001322CF"/>
    <w:rsid w:val="00136CE4"/>
    <w:rsid w:val="00141707"/>
    <w:rsid w:val="00143484"/>
    <w:rsid w:val="001434AC"/>
    <w:rsid w:val="00143614"/>
    <w:rsid w:val="00145190"/>
    <w:rsid w:val="00146B9F"/>
    <w:rsid w:val="001479EF"/>
    <w:rsid w:val="00150616"/>
    <w:rsid w:val="00151BB3"/>
    <w:rsid w:val="00154F84"/>
    <w:rsid w:val="0015520A"/>
    <w:rsid w:val="00156F89"/>
    <w:rsid w:val="00160049"/>
    <w:rsid w:val="00161480"/>
    <w:rsid w:val="00162E7D"/>
    <w:rsid w:val="00163AE4"/>
    <w:rsid w:val="0016692F"/>
    <w:rsid w:val="00166E89"/>
    <w:rsid w:val="00167AF2"/>
    <w:rsid w:val="0017032D"/>
    <w:rsid w:val="00170C3D"/>
    <w:rsid w:val="00171E61"/>
    <w:rsid w:val="00175301"/>
    <w:rsid w:val="00175DC4"/>
    <w:rsid w:val="00181E17"/>
    <w:rsid w:val="001831C0"/>
    <w:rsid w:val="001858D0"/>
    <w:rsid w:val="00187786"/>
    <w:rsid w:val="00187902"/>
    <w:rsid w:val="00192CA6"/>
    <w:rsid w:val="00195639"/>
    <w:rsid w:val="0019678B"/>
    <w:rsid w:val="00196CD9"/>
    <w:rsid w:val="00197C08"/>
    <w:rsid w:val="001A0667"/>
    <w:rsid w:val="001A27D1"/>
    <w:rsid w:val="001A2AE9"/>
    <w:rsid w:val="001A354D"/>
    <w:rsid w:val="001A4A81"/>
    <w:rsid w:val="001A5298"/>
    <w:rsid w:val="001A6CC8"/>
    <w:rsid w:val="001B02E0"/>
    <w:rsid w:val="001B0816"/>
    <w:rsid w:val="001B1328"/>
    <w:rsid w:val="001B22C0"/>
    <w:rsid w:val="001B23B0"/>
    <w:rsid w:val="001B3E2B"/>
    <w:rsid w:val="001B4A86"/>
    <w:rsid w:val="001B5B25"/>
    <w:rsid w:val="001B7061"/>
    <w:rsid w:val="001C18F2"/>
    <w:rsid w:val="001C1D0E"/>
    <w:rsid w:val="001C5D4C"/>
    <w:rsid w:val="001D30A8"/>
    <w:rsid w:val="001D35EA"/>
    <w:rsid w:val="001D3E1F"/>
    <w:rsid w:val="001D3F99"/>
    <w:rsid w:val="001D4197"/>
    <w:rsid w:val="001D4D33"/>
    <w:rsid w:val="001D77DB"/>
    <w:rsid w:val="001D7E83"/>
    <w:rsid w:val="001E2DED"/>
    <w:rsid w:val="001E6876"/>
    <w:rsid w:val="001E71F8"/>
    <w:rsid w:val="001F24DE"/>
    <w:rsid w:val="001F324E"/>
    <w:rsid w:val="001F548F"/>
    <w:rsid w:val="001F5C77"/>
    <w:rsid w:val="001F73AE"/>
    <w:rsid w:val="0020084D"/>
    <w:rsid w:val="00202B87"/>
    <w:rsid w:val="002030A7"/>
    <w:rsid w:val="00205DC8"/>
    <w:rsid w:val="00210216"/>
    <w:rsid w:val="00212D41"/>
    <w:rsid w:val="00213C74"/>
    <w:rsid w:val="00214129"/>
    <w:rsid w:val="00214F94"/>
    <w:rsid w:val="00216EC9"/>
    <w:rsid w:val="0021762B"/>
    <w:rsid w:val="00222F3F"/>
    <w:rsid w:val="00227D5C"/>
    <w:rsid w:val="00230523"/>
    <w:rsid w:val="0023456A"/>
    <w:rsid w:val="002365D7"/>
    <w:rsid w:val="00237364"/>
    <w:rsid w:val="0023780E"/>
    <w:rsid w:val="00240591"/>
    <w:rsid w:val="00240D24"/>
    <w:rsid w:val="00240EB7"/>
    <w:rsid w:val="00243A5F"/>
    <w:rsid w:val="00246A0C"/>
    <w:rsid w:val="00246A96"/>
    <w:rsid w:val="00250CC6"/>
    <w:rsid w:val="00251C9B"/>
    <w:rsid w:val="002539D7"/>
    <w:rsid w:val="00254095"/>
    <w:rsid w:val="00257AB1"/>
    <w:rsid w:val="00260302"/>
    <w:rsid w:val="00262C5E"/>
    <w:rsid w:val="00264A9A"/>
    <w:rsid w:val="0026530E"/>
    <w:rsid w:val="00265658"/>
    <w:rsid w:val="002669B5"/>
    <w:rsid w:val="00267A16"/>
    <w:rsid w:val="00270967"/>
    <w:rsid w:val="0027583E"/>
    <w:rsid w:val="002758EC"/>
    <w:rsid w:val="00277258"/>
    <w:rsid w:val="002818FC"/>
    <w:rsid w:val="0028263A"/>
    <w:rsid w:val="00282863"/>
    <w:rsid w:val="002831AF"/>
    <w:rsid w:val="0028341B"/>
    <w:rsid w:val="002847C3"/>
    <w:rsid w:val="0028677B"/>
    <w:rsid w:val="00287B6A"/>
    <w:rsid w:val="00291C99"/>
    <w:rsid w:val="002931B9"/>
    <w:rsid w:val="002933CA"/>
    <w:rsid w:val="002949EC"/>
    <w:rsid w:val="00297EBB"/>
    <w:rsid w:val="002A0899"/>
    <w:rsid w:val="002A1CA3"/>
    <w:rsid w:val="002A1E8C"/>
    <w:rsid w:val="002A4183"/>
    <w:rsid w:val="002A65E6"/>
    <w:rsid w:val="002A6F67"/>
    <w:rsid w:val="002B0187"/>
    <w:rsid w:val="002B0CF0"/>
    <w:rsid w:val="002B2C92"/>
    <w:rsid w:val="002B309F"/>
    <w:rsid w:val="002B5B82"/>
    <w:rsid w:val="002B6223"/>
    <w:rsid w:val="002B65AA"/>
    <w:rsid w:val="002B7774"/>
    <w:rsid w:val="002C1345"/>
    <w:rsid w:val="002C22D9"/>
    <w:rsid w:val="002C39C5"/>
    <w:rsid w:val="002C7546"/>
    <w:rsid w:val="002C7828"/>
    <w:rsid w:val="002D04A9"/>
    <w:rsid w:val="002D6123"/>
    <w:rsid w:val="002E0B6F"/>
    <w:rsid w:val="002E4451"/>
    <w:rsid w:val="002E45CC"/>
    <w:rsid w:val="002E4663"/>
    <w:rsid w:val="002F25E3"/>
    <w:rsid w:val="002F6A34"/>
    <w:rsid w:val="002F7A26"/>
    <w:rsid w:val="002F7DA3"/>
    <w:rsid w:val="00303AD0"/>
    <w:rsid w:val="0030627C"/>
    <w:rsid w:val="003064D0"/>
    <w:rsid w:val="00306555"/>
    <w:rsid w:val="00311EC4"/>
    <w:rsid w:val="00315BED"/>
    <w:rsid w:val="00320D3A"/>
    <w:rsid w:val="00320E41"/>
    <w:rsid w:val="00322E70"/>
    <w:rsid w:val="0032330E"/>
    <w:rsid w:val="00323321"/>
    <w:rsid w:val="003273CC"/>
    <w:rsid w:val="003303D9"/>
    <w:rsid w:val="00330B0B"/>
    <w:rsid w:val="00331739"/>
    <w:rsid w:val="0033251E"/>
    <w:rsid w:val="00333D30"/>
    <w:rsid w:val="00340FE1"/>
    <w:rsid w:val="0034184C"/>
    <w:rsid w:val="00341AFD"/>
    <w:rsid w:val="00343E33"/>
    <w:rsid w:val="003459D0"/>
    <w:rsid w:val="00347483"/>
    <w:rsid w:val="003503FB"/>
    <w:rsid w:val="00350932"/>
    <w:rsid w:val="00350E57"/>
    <w:rsid w:val="003513B4"/>
    <w:rsid w:val="00353454"/>
    <w:rsid w:val="00355048"/>
    <w:rsid w:val="00355A24"/>
    <w:rsid w:val="003625EB"/>
    <w:rsid w:val="00362E62"/>
    <w:rsid w:val="00365478"/>
    <w:rsid w:val="00366D87"/>
    <w:rsid w:val="00371E64"/>
    <w:rsid w:val="00374897"/>
    <w:rsid w:val="00376D1B"/>
    <w:rsid w:val="003807F9"/>
    <w:rsid w:val="0038482D"/>
    <w:rsid w:val="003855B8"/>
    <w:rsid w:val="003863AB"/>
    <w:rsid w:val="0039088F"/>
    <w:rsid w:val="00392D14"/>
    <w:rsid w:val="003957F5"/>
    <w:rsid w:val="00395801"/>
    <w:rsid w:val="003A0619"/>
    <w:rsid w:val="003A0744"/>
    <w:rsid w:val="003A354A"/>
    <w:rsid w:val="003A40A0"/>
    <w:rsid w:val="003A4809"/>
    <w:rsid w:val="003A5EB3"/>
    <w:rsid w:val="003A6849"/>
    <w:rsid w:val="003B6568"/>
    <w:rsid w:val="003C035A"/>
    <w:rsid w:val="003C035E"/>
    <w:rsid w:val="003C0C8A"/>
    <w:rsid w:val="003C5731"/>
    <w:rsid w:val="003C5E7B"/>
    <w:rsid w:val="003C6C35"/>
    <w:rsid w:val="003D32E1"/>
    <w:rsid w:val="003D5E7C"/>
    <w:rsid w:val="003D7DCC"/>
    <w:rsid w:val="003E04AE"/>
    <w:rsid w:val="003E0895"/>
    <w:rsid w:val="003E0E54"/>
    <w:rsid w:val="003E12EB"/>
    <w:rsid w:val="003E2196"/>
    <w:rsid w:val="003E2605"/>
    <w:rsid w:val="003E3DBA"/>
    <w:rsid w:val="003E5225"/>
    <w:rsid w:val="003F1155"/>
    <w:rsid w:val="003F2047"/>
    <w:rsid w:val="003F3D0E"/>
    <w:rsid w:val="003F41FC"/>
    <w:rsid w:val="003F47EE"/>
    <w:rsid w:val="003F48AE"/>
    <w:rsid w:val="003F5448"/>
    <w:rsid w:val="003F720E"/>
    <w:rsid w:val="004005A9"/>
    <w:rsid w:val="00400B09"/>
    <w:rsid w:val="00401B90"/>
    <w:rsid w:val="004022B0"/>
    <w:rsid w:val="004040CF"/>
    <w:rsid w:val="00405A4A"/>
    <w:rsid w:val="0040661B"/>
    <w:rsid w:val="00406A52"/>
    <w:rsid w:val="00407209"/>
    <w:rsid w:val="004074B8"/>
    <w:rsid w:val="00407F1D"/>
    <w:rsid w:val="00410DDC"/>
    <w:rsid w:val="00411E24"/>
    <w:rsid w:val="004122E9"/>
    <w:rsid w:val="00413F54"/>
    <w:rsid w:val="0041508D"/>
    <w:rsid w:val="004162F2"/>
    <w:rsid w:val="0042112D"/>
    <w:rsid w:val="00421E62"/>
    <w:rsid w:val="00422B3C"/>
    <w:rsid w:val="004230D3"/>
    <w:rsid w:val="00424AC2"/>
    <w:rsid w:val="00424B54"/>
    <w:rsid w:val="00426179"/>
    <w:rsid w:val="00426254"/>
    <w:rsid w:val="004324F4"/>
    <w:rsid w:val="004371AD"/>
    <w:rsid w:val="00437CD8"/>
    <w:rsid w:val="004423EE"/>
    <w:rsid w:val="00442C15"/>
    <w:rsid w:val="00445CDE"/>
    <w:rsid w:val="00446C0F"/>
    <w:rsid w:val="00446CD2"/>
    <w:rsid w:val="00450B6B"/>
    <w:rsid w:val="00450F30"/>
    <w:rsid w:val="004524C8"/>
    <w:rsid w:val="00454F3B"/>
    <w:rsid w:val="00455ADD"/>
    <w:rsid w:val="00456A52"/>
    <w:rsid w:val="00456F31"/>
    <w:rsid w:val="0045707D"/>
    <w:rsid w:val="0046116A"/>
    <w:rsid w:val="00461272"/>
    <w:rsid w:val="00461FB2"/>
    <w:rsid w:val="00463D2C"/>
    <w:rsid w:val="00464AB6"/>
    <w:rsid w:val="00464B44"/>
    <w:rsid w:val="00464D7E"/>
    <w:rsid w:val="004663DE"/>
    <w:rsid w:val="00466FE8"/>
    <w:rsid w:val="00467BBC"/>
    <w:rsid w:val="00471D73"/>
    <w:rsid w:val="00472779"/>
    <w:rsid w:val="004737A3"/>
    <w:rsid w:val="00473C8D"/>
    <w:rsid w:val="00474B3A"/>
    <w:rsid w:val="004762A7"/>
    <w:rsid w:val="004770D3"/>
    <w:rsid w:val="00477C72"/>
    <w:rsid w:val="00477DDE"/>
    <w:rsid w:val="00480C6F"/>
    <w:rsid w:val="00480FB7"/>
    <w:rsid w:val="0048125E"/>
    <w:rsid w:val="004815AA"/>
    <w:rsid w:val="00483E4E"/>
    <w:rsid w:val="00484571"/>
    <w:rsid w:val="0048694F"/>
    <w:rsid w:val="00491CFC"/>
    <w:rsid w:val="00492C22"/>
    <w:rsid w:val="00493E48"/>
    <w:rsid w:val="00494178"/>
    <w:rsid w:val="00495832"/>
    <w:rsid w:val="00496C09"/>
    <w:rsid w:val="0049785B"/>
    <w:rsid w:val="004A201A"/>
    <w:rsid w:val="004A21A6"/>
    <w:rsid w:val="004A371A"/>
    <w:rsid w:val="004A4579"/>
    <w:rsid w:val="004A64BA"/>
    <w:rsid w:val="004A7125"/>
    <w:rsid w:val="004A75A6"/>
    <w:rsid w:val="004B245C"/>
    <w:rsid w:val="004B41B3"/>
    <w:rsid w:val="004B42C0"/>
    <w:rsid w:val="004B4DC5"/>
    <w:rsid w:val="004B57B9"/>
    <w:rsid w:val="004B72E6"/>
    <w:rsid w:val="004B73B6"/>
    <w:rsid w:val="004C1A88"/>
    <w:rsid w:val="004C79DB"/>
    <w:rsid w:val="004D0200"/>
    <w:rsid w:val="004D0B5B"/>
    <w:rsid w:val="004D1CE5"/>
    <w:rsid w:val="004D1ED1"/>
    <w:rsid w:val="004D2510"/>
    <w:rsid w:val="004D7152"/>
    <w:rsid w:val="004E2F54"/>
    <w:rsid w:val="004E3B5F"/>
    <w:rsid w:val="004E3EAA"/>
    <w:rsid w:val="004E44A2"/>
    <w:rsid w:val="004E4D45"/>
    <w:rsid w:val="004E4DC7"/>
    <w:rsid w:val="004E5824"/>
    <w:rsid w:val="004E58CF"/>
    <w:rsid w:val="004E5B60"/>
    <w:rsid w:val="004E7F17"/>
    <w:rsid w:val="004F0B07"/>
    <w:rsid w:val="004F1E2C"/>
    <w:rsid w:val="004F4161"/>
    <w:rsid w:val="004F41B2"/>
    <w:rsid w:val="004F6312"/>
    <w:rsid w:val="00500113"/>
    <w:rsid w:val="005002EB"/>
    <w:rsid w:val="0050078A"/>
    <w:rsid w:val="00501686"/>
    <w:rsid w:val="0050290E"/>
    <w:rsid w:val="00503D14"/>
    <w:rsid w:val="005053DD"/>
    <w:rsid w:val="005100EE"/>
    <w:rsid w:val="00511A14"/>
    <w:rsid w:val="00511C81"/>
    <w:rsid w:val="00512D29"/>
    <w:rsid w:val="00513233"/>
    <w:rsid w:val="005148AC"/>
    <w:rsid w:val="00515308"/>
    <w:rsid w:val="00515808"/>
    <w:rsid w:val="0051776F"/>
    <w:rsid w:val="005265E5"/>
    <w:rsid w:val="00527173"/>
    <w:rsid w:val="00530496"/>
    <w:rsid w:val="00530898"/>
    <w:rsid w:val="0053188D"/>
    <w:rsid w:val="005350E6"/>
    <w:rsid w:val="00536C37"/>
    <w:rsid w:val="00537121"/>
    <w:rsid w:val="00540B0A"/>
    <w:rsid w:val="005417DA"/>
    <w:rsid w:val="00542863"/>
    <w:rsid w:val="00542BB7"/>
    <w:rsid w:val="00543F2D"/>
    <w:rsid w:val="00544907"/>
    <w:rsid w:val="005458CD"/>
    <w:rsid w:val="0055338A"/>
    <w:rsid w:val="00553E76"/>
    <w:rsid w:val="00553F44"/>
    <w:rsid w:val="00555676"/>
    <w:rsid w:val="0055626A"/>
    <w:rsid w:val="005564E9"/>
    <w:rsid w:val="00557CE0"/>
    <w:rsid w:val="00557E71"/>
    <w:rsid w:val="00557F4A"/>
    <w:rsid w:val="00560815"/>
    <w:rsid w:val="0056222B"/>
    <w:rsid w:val="0056245B"/>
    <w:rsid w:val="00562A19"/>
    <w:rsid w:val="00563268"/>
    <w:rsid w:val="00567BC4"/>
    <w:rsid w:val="005702F5"/>
    <w:rsid w:val="00570CDC"/>
    <w:rsid w:val="005718DE"/>
    <w:rsid w:val="0057342C"/>
    <w:rsid w:val="00575B1B"/>
    <w:rsid w:val="0057783A"/>
    <w:rsid w:val="00582073"/>
    <w:rsid w:val="00582367"/>
    <w:rsid w:val="00587886"/>
    <w:rsid w:val="0059145B"/>
    <w:rsid w:val="005917BB"/>
    <w:rsid w:val="005926D8"/>
    <w:rsid w:val="00592C8B"/>
    <w:rsid w:val="00594C42"/>
    <w:rsid w:val="00595F80"/>
    <w:rsid w:val="00596F52"/>
    <w:rsid w:val="005978B8"/>
    <w:rsid w:val="0059790D"/>
    <w:rsid w:val="005A03EC"/>
    <w:rsid w:val="005A0E73"/>
    <w:rsid w:val="005A1DE2"/>
    <w:rsid w:val="005A2C2B"/>
    <w:rsid w:val="005A3E30"/>
    <w:rsid w:val="005A54F0"/>
    <w:rsid w:val="005A6FA3"/>
    <w:rsid w:val="005A7E0E"/>
    <w:rsid w:val="005B2F00"/>
    <w:rsid w:val="005B4549"/>
    <w:rsid w:val="005B4D29"/>
    <w:rsid w:val="005B7F2B"/>
    <w:rsid w:val="005C1C59"/>
    <w:rsid w:val="005C28A6"/>
    <w:rsid w:val="005C387E"/>
    <w:rsid w:val="005C4419"/>
    <w:rsid w:val="005C4689"/>
    <w:rsid w:val="005C54C5"/>
    <w:rsid w:val="005C65C5"/>
    <w:rsid w:val="005C6F4C"/>
    <w:rsid w:val="005D14D0"/>
    <w:rsid w:val="005D15DB"/>
    <w:rsid w:val="005D1903"/>
    <w:rsid w:val="005D1B21"/>
    <w:rsid w:val="005D21FD"/>
    <w:rsid w:val="005D34BE"/>
    <w:rsid w:val="005D5389"/>
    <w:rsid w:val="005D6A49"/>
    <w:rsid w:val="005E2652"/>
    <w:rsid w:val="005E7EDC"/>
    <w:rsid w:val="005F352D"/>
    <w:rsid w:val="005F4753"/>
    <w:rsid w:val="005F6AF7"/>
    <w:rsid w:val="005F79EB"/>
    <w:rsid w:val="006026E4"/>
    <w:rsid w:val="00603242"/>
    <w:rsid w:val="0060718F"/>
    <w:rsid w:val="0061001E"/>
    <w:rsid w:val="0061101F"/>
    <w:rsid w:val="006131C8"/>
    <w:rsid w:val="00614308"/>
    <w:rsid w:val="00614581"/>
    <w:rsid w:val="006152BF"/>
    <w:rsid w:val="00615442"/>
    <w:rsid w:val="00615BDA"/>
    <w:rsid w:val="0061699A"/>
    <w:rsid w:val="00616C9C"/>
    <w:rsid w:val="00620015"/>
    <w:rsid w:val="006212AF"/>
    <w:rsid w:val="00621BF6"/>
    <w:rsid w:val="00622004"/>
    <w:rsid w:val="00623604"/>
    <w:rsid w:val="0062511B"/>
    <w:rsid w:val="00630DD7"/>
    <w:rsid w:val="006316E5"/>
    <w:rsid w:val="00634586"/>
    <w:rsid w:val="00636DDF"/>
    <w:rsid w:val="00637976"/>
    <w:rsid w:val="00637C51"/>
    <w:rsid w:val="00642CF6"/>
    <w:rsid w:val="006436D8"/>
    <w:rsid w:val="00646939"/>
    <w:rsid w:val="00650C49"/>
    <w:rsid w:val="006513F3"/>
    <w:rsid w:val="00651F36"/>
    <w:rsid w:val="006521EC"/>
    <w:rsid w:val="006546E3"/>
    <w:rsid w:val="0065539C"/>
    <w:rsid w:val="0065658B"/>
    <w:rsid w:val="00660AA8"/>
    <w:rsid w:val="006610BA"/>
    <w:rsid w:val="006621A0"/>
    <w:rsid w:val="00663C26"/>
    <w:rsid w:val="0066514A"/>
    <w:rsid w:val="00666165"/>
    <w:rsid w:val="006715EB"/>
    <w:rsid w:val="00671612"/>
    <w:rsid w:val="00671F61"/>
    <w:rsid w:val="006726C3"/>
    <w:rsid w:val="0067427D"/>
    <w:rsid w:val="00675C02"/>
    <w:rsid w:val="0067630B"/>
    <w:rsid w:val="00677364"/>
    <w:rsid w:val="00680790"/>
    <w:rsid w:val="00681245"/>
    <w:rsid w:val="0068446C"/>
    <w:rsid w:val="006864BF"/>
    <w:rsid w:val="006872AA"/>
    <w:rsid w:val="006900AB"/>
    <w:rsid w:val="00690C86"/>
    <w:rsid w:val="006930BC"/>
    <w:rsid w:val="00694716"/>
    <w:rsid w:val="0069599C"/>
    <w:rsid w:val="006A0409"/>
    <w:rsid w:val="006A3740"/>
    <w:rsid w:val="006A6638"/>
    <w:rsid w:val="006A6BD4"/>
    <w:rsid w:val="006B0885"/>
    <w:rsid w:val="006B0C61"/>
    <w:rsid w:val="006B19A8"/>
    <w:rsid w:val="006B1AE9"/>
    <w:rsid w:val="006B2C71"/>
    <w:rsid w:val="006B4E75"/>
    <w:rsid w:val="006B6D49"/>
    <w:rsid w:val="006B6E0D"/>
    <w:rsid w:val="006B79A1"/>
    <w:rsid w:val="006C0D05"/>
    <w:rsid w:val="006C1CA8"/>
    <w:rsid w:val="006C388A"/>
    <w:rsid w:val="006C44BB"/>
    <w:rsid w:val="006C6B08"/>
    <w:rsid w:val="006C6BF4"/>
    <w:rsid w:val="006C73CB"/>
    <w:rsid w:val="006C77DA"/>
    <w:rsid w:val="006D1399"/>
    <w:rsid w:val="006D246D"/>
    <w:rsid w:val="006D2702"/>
    <w:rsid w:val="006D3BD1"/>
    <w:rsid w:val="006D3E58"/>
    <w:rsid w:val="006D4BE6"/>
    <w:rsid w:val="006D5BFE"/>
    <w:rsid w:val="006D5E09"/>
    <w:rsid w:val="006E07C9"/>
    <w:rsid w:val="006E379D"/>
    <w:rsid w:val="006F085B"/>
    <w:rsid w:val="006F1D75"/>
    <w:rsid w:val="006F2830"/>
    <w:rsid w:val="006F2F62"/>
    <w:rsid w:val="006F4C12"/>
    <w:rsid w:val="006F6D4B"/>
    <w:rsid w:val="006F73D5"/>
    <w:rsid w:val="0070107D"/>
    <w:rsid w:val="007010F4"/>
    <w:rsid w:val="0070653E"/>
    <w:rsid w:val="00710A7B"/>
    <w:rsid w:val="0071264B"/>
    <w:rsid w:val="00712D2F"/>
    <w:rsid w:val="0072021D"/>
    <w:rsid w:val="007207DD"/>
    <w:rsid w:val="00720DD3"/>
    <w:rsid w:val="007212A9"/>
    <w:rsid w:val="007212E2"/>
    <w:rsid w:val="007233CF"/>
    <w:rsid w:val="007253B7"/>
    <w:rsid w:val="00730065"/>
    <w:rsid w:val="007306F7"/>
    <w:rsid w:val="0073115E"/>
    <w:rsid w:val="00732D6D"/>
    <w:rsid w:val="00732E1F"/>
    <w:rsid w:val="007352F8"/>
    <w:rsid w:val="007354CC"/>
    <w:rsid w:val="007366D2"/>
    <w:rsid w:val="00740C0E"/>
    <w:rsid w:val="00740EC2"/>
    <w:rsid w:val="0074380A"/>
    <w:rsid w:val="00743E44"/>
    <w:rsid w:val="00744DDF"/>
    <w:rsid w:val="00744FA5"/>
    <w:rsid w:val="00745A8B"/>
    <w:rsid w:val="00746ADD"/>
    <w:rsid w:val="00747C04"/>
    <w:rsid w:val="00750694"/>
    <w:rsid w:val="00750888"/>
    <w:rsid w:val="00750CCE"/>
    <w:rsid w:val="00753479"/>
    <w:rsid w:val="007538CD"/>
    <w:rsid w:val="00754C0D"/>
    <w:rsid w:val="007554C8"/>
    <w:rsid w:val="007554FB"/>
    <w:rsid w:val="00764F4E"/>
    <w:rsid w:val="0076512B"/>
    <w:rsid w:val="00770A86"/>
    <w:rsid w:val="0077329D"/>
    <w:rsid w:val="0077447E"/>
    <w:rsid w:val="00777BCA"/>
    <w:rsid w:val="00777F24"/>
    <w:rsid w:val="00780F19"/>
    <w:rsid w:val="00781801"/>
    <w:rsid w:val="00784496"/>
    <w:rsid w:val="00784CAB"/>
    <w:rsid w:val="00785B0D"/>
    <w:rsid w:val="00786E0F"/>
    <w:rsid w:val="00787759"/>
    <w:rsid w:val="00790C5D"/>
    <w:rsid w:val="0079164C"/>
    <w:rsid w:val="007921B3"/>
    <w:rsid w:val="007937C6"/>
    <w:rsid w:val="007944ED"/>
    <w:rsid w:val="00795FC8"/>
    <w:rsid w:val="00796447"/>
    <w:rsid w:val="007A3118"/>
    <w:rsid w:val="007A3256"/>
    <w:rsid w:val="007A3279"/>
    <w:rsid w:val="007A3D8E"/>
    <w:rsid w:val="007A6B2C"/>
    <w:rsid w:val="007B0962"/>
    <w:rsid w:val="007B2C38"/>
    <w:rsid w:val="007B2E05"/>
    <w:rsid w:val="007B4719"/>
    <w:rsid w:val="007B4FDE"/>
    <w:rsid w:val="007B50DE"/>
    <w:rsid w:val="007C0147"/>
    <w:rsid w:val="007C2A27"/>
    <w:rsid w:val="007C2CE4"/>
    <w:rsid w:val="007C2D99"/>
    <w:rsid w:val="007C2FBD"/>
    <w:rsid w:val="007C52ED"/>
    <w:rsid w:val="007C5C6C"/>
    <w:rsid w:val="007C644A"/>
    <w:rsid w:val="007C6913"/>
    <w:rsid w:val="007C74AF"/>
    <w:rsid w:val="007C7E1E"/>
    <w:rsid w:val="007D17D2"/>
    <w:rsid w:val="007D1EC8"/>
    <w:rsid w:val="007D5874"/>
    <w:rsid w:val="007D6573"/>
    <w:rsid w:val="007D78BB"/>
    <w:rsid w:val="007E1342"/>
    <w:rsid w:val="007E13B9"/>
    <w:rsid w:val="007E1F3E"/>
    <w:rsid w:val="007E354B"/>
    <w:rsid w:val="007E79D8"/>
    <w:rsid w:val="007F0E07"/>
    <w:rsid w:val="007F156F"/>
    <w:rsid w:val="007F1576"/>
    <w:rsid w:val="007F21EF"/>
    <w:rsid w:val="007F4833"/>
    <w:rsid w:val="007F55D7"/>
    <w:rsid w:val="007F7FAF"/>
    <w:rsid w:val="00800D78"/>
    <w:rsid w:val="008014E3"/>
    <w:rsid w:val="008027BE"/>
    <w:rsid w:val="00802FB4"/>
    <w:rsid w:val="008038FB"/>
    <w:rsid w:val="008065CB"/>
    <w:rsid w:val="00807D97"/>
    <w:rsid w:val="008122FF"/>
    <w:rsid w:val="00813C0A"/>
    <w:rsid w:val="00813C78"/>
    <w:rsid w:val="00815B76"/>
    <w:rsid w:val="00816162"/>
    <w:rsid w:val="008161A9"/>
    <w:rsid w:val="00817D1E"/>
    <w:rsid w:val="00820F87"/>
    <w:rsid w:val="0082178A"/>
    <w:rsid w:val="00821870"/>
    <w:rsid w:val="008224EF"/>
    <w:rsid w:val="00823C48"/>
    <w:rsid w:val="00827EA8"/>
    <w:rsid w:val="008308E4"/>
    <w:rsid w:val="00831D3B"/>
    <w:rsid w:val="008374AC"/>
    <w:rsid w:val="008407BF"/>
    <w:rsid w:val="00840F45"/>
    <w:rsid w:val="008422BB"/>
    <w:rsid w:val="00842D03"/>
    <w:rsid w:val="00842FE4"/>
    <w:rsid w:val="008434BD"/>
    <w:rsid w:val="00844870"/>
    <w:rsid w:val="00847A40"/>
    <w:rsid w:val="008508BD"/>
    <w:rsid w:val="00851F63"/>
    <w:rsid w:val="0085222B"/>
    <w:rsid w:val="008602B4"/>
    <w:rsid w:val="008642F9"/>
    <w:rsid w:val="0086556D"/>
    <w:rsid w:val="00866EC4"/>
    <w:rsid w:val="00867913"/>
    <w:rsid w:val="008714E6"/>
    <w:rsid w:val="0087168C"/>
    <w:rsid w:val="0087192F"/>
    <w:rsid w:val="00872910"/>
    <w:rsid w:val="00872E34"/>
    <w:rsid w:val="00875F21"/>
    <w:rsid w:val="00876007"/>
    <w:rsid w:val="00876EF1"/>
    <w:rsid w:val="008808A2"/>
    <w:rsid w:val="008816B1"/>
    <w:rsid w:val="008846D2"/>
    <w:rsid w:val="00884862"/>
    <w:rsid w:val="00885234"/>
    <w:rsid w:val="00885B5A"/>
    <w:rsid w:val="00892613"/>
    <w:rsid w:val="0089269A"/>
    <w:rsid w:val="00892DF2"/>
    <w:rsid w:val="0089339A"/>
    <w:rsid w:val="008965B8"/>
    <w:rsid w:val="008968DA"/>
    <w:rsid w:val="00896987"/>
    <w:rsid w:val="00897BE5"/>
    <w:rsid w:val="008A1D43"/>
    <w:rsid w:val="008A4A4B"/>
    <w:rsid w:val="008B0AE3"/>
    <w:rsid w:val="008B0C08"/>
    <w:rsid w:val="008B1070"/>
    <w:rsid w:val="008B3FDA"/>
    <w:rsid w:val="008B47D3"/>
    <w:rsid w:val="008B49D6"/>
    <w:rsid w:val="008B756E"/>
    <w:rsid w:val="008C0317"/>
    <w:rsid w:val="008C1999"/>
    <w:rsid w:val="008C201B"/>
    <w:rsid w:val="008C41DB"/>
    <w:rsid w:val="008C654B"/>
    <w:rsid w:val="008C7858"/>
    <w:rsid w:val="008D1E01"/>
    <w:rsid w:val="008D3610"/>
    <w:rsid w:val="008D55B1"/>
    <w:rsid w:val="008D638D"/>
    <w:rsid w:val="008E076D"/>
    <w:rsid w:val="008E3954"/>
    <w:rsid w:val="008E43D9"/>
    <w:rsid w:val="008E4D33"/>
    <w:rsid w:val="008E5B21"/>
    <w:rsid w:val="008E6662"/>
    <w:rsid w:val="008F13CD"/>
    <w:rsid w:val="008F3ADA"/>
    <w:rsid w:val="008F5032"/>
    <w:rsid w:val="009009D7"/>
    <w:rsid w:val="009069C8"/>
    <w:rsid w:val="009105C1"/>
    <w:rsid w:val="00912A41"/>
    <w:rsid w:val="00913BFD"/>
    <w:rsid w:val="0091554D"/>
    <w:rsid w:val="0091689D"/>
    <w:rsid w:val="00916C24"/>
    <w:rsid w:val="00917018"/>
    <w:rsid w:val="00917BEF"/>
    <w:rsid w:val="0092045B"/>
    <w:rsid w:val="00923C68"/>
    <w:rsid w:val="00926178"/>
    <w:rsid w:val="0092706D"/>
    <w:rsid w:val="00927611"/>
    <w:rsid w:val="00931363"/>
    <w:rsid w:val="00931ED2"/>
    <w:rsid w:val="009403C2"/>
    <w:rsid w:val="00941438"/>
    <w:rsid w:val="0094274A"/>
    <w:rsid w:val="00942E36"/>
    <w:rsid w:val="00946006"/>
    <w:rsid w:val="0094681A"/>
    <w:rsid w:val="00946E67"/>
    <w:rsid w:val="00950999"/>
    <w:rsid w:val="009538A6"/>
    <w:rsid w:val="0095634C"/>
    <w:rsid w:val="0095642E"/>
    <w:rsid w:val="009570E6"/>
    <w:rsid w:val="009572DD"/>
    <w:rsid w:val="00960090"/>
    <w:rsid w:val="00961818"/>
    <w:rsid w:val="009621DD"/>
    <w:rsid w:val="0096432F"/>
    <w:rsid w:val="0096711F"/>
    <w:rsid w:val="00972EA6"/>
    <w:rsid w:val="00974577"/>
    <w:rsid w:val="009757F7"/>
    <w:rsid w:val="0097583D"/>
    <w:rsid w:val="0098000C"/>
    <w:rsid w:val="00984F38"/>
    <w:rsid w:val="00987293"/>
    <w:rsid w:val="00991D47"/>
    <w:rsid w:val="009924F1"/>
    <w:rsid w:val="00992D96"/>
    <w:rsid w:val="009A05AA"/>
    <w:rsid w:val="009A0FE7"/>
    <w:rsid w:val="009A23B9"/>
    <w:rsid w:val="009A4DF8"/>
    <w:rsid w:val="009A57A3"/>
    <w:rsid w:val="009A6E05"/>
    <w:rsid w:val="009A7868"/>
    <w:rsid w:val="009B134F"/>
    <w:rsid w:val="009B3A76"/>
    <w:rsid w:val="009B4F2B"/>
    <w:rsid w:val="009B6B62"/>
    <w:rsid w:val="009B7490"/>
    <w:rsid w:val="009B78DE"/>
    <w:rsid w:val="009C02DE"/>
    <w:rsid w:val="009C213D"/>
    <w:rsid w:val="009C244F"/>
    <w:rsid w:val="009C3637"/>
    <w:rsid w:val="009C4678"/>
    <w:rsid w:val="009C4810"/>
    <w:rsid w:val="009C5146"/>
    <w:rsid w:val="009C53E4"/>
    <w:rsid w:val="009C545F"/>
    <w:rsid w:val="009C5AE2"/>
    <w:rsid w:val="009C5DA4"/>
    <w:rsid w:val="009C7769"/>
    <w:rsid w:val="009D036F"/>
    <w:rsid w:val="009D0527"/>
    <w:rsid w:val="009D29E2"/>
    <w:rsid w:val="009D3574"/>
    <w:rsid w:val="009D3A5E"/>
    <w:rsid w:val="009D3ED3"/>
    <w:rsid w:val="009D46BE"/>
    <w:rsid w:val="009E4B04"/>
    <w:rsid w:val="009E5356"/>
    <w:rsid w:val="009E61B4"/>
    <w:rsid w:val="009E6338"/>
    <w:rsid w:val="009E6B93"/>
    <w:rsid w:val="009E7630"/>
    <w:rsid w:val="009E7764"/>
    <w:rsid w:val="009E7AEB"/>
    <w:rsid w:val="009F0BFE"/>
    <w:rsid w:val="009F15EF"/>
    <w:rsid w:val="009F16F2"/>
    <w:rsid w:val="009F3ECA"/>
    <w:rsid w:val="009F466B"/>
    <w:rsid w:val="009F4C41"/>
    <w:rsid w:val="009F7CFC"/>
    <w:rsid w:val="00A00D0C"/>
    <w:rsid w:val="00A02908"/>
    <w:rsid w:val="00A032E9"/>
    <w:rsid w:val="00A04343"/>
    <w:rsid w:val="00A06FC5"/>
    <w:rsid w:val="00A10C9D"/>
    <w:rsid w:val="00A11307"/>
    <w:rsid w:val="00A11953"/>
    <w:rsid w:val="00A121D7"/>
    <w:rsid w:val="00A13707"/>
    <w:rsid w:val="00A14C01"/>
    <w:rsid w:val="00A1795F"/>
    <w:rsid w:val="00A20B26"/>
    <w:rsid w:val="00A213BD"/>
    <w:rsid w:val="00A23C81"/>
    <w:rsid w:val="00A25481"/>
    <w:rsid w:val="00A27B0C"/>
    <w:rsid w:val="00A350A1"/>
    <w:rsid w:val="00A40D72"/>
    <w:rsid w:val="00A416FD"/>
    <w:rsid w:val="00A41B45"/>
    <w:rsid w:val="00A42B48"/>
    <w:rsid w:val="00A4312A"/>
    <w:rsid w:val="00A4392F"/>
    <w:rsid w:val="00A43932"/>
    <w:rsid w:val="00A43BE7"/>
    <w:rsid w:val="00A43EB7"/>
    <w:rsid w:val="00A459F3"/>
    <w:rsid w:val="00A45FB0"/>
    <w:rsid w:val="00A479E1"/>
    <w:rsid w:val="00A47CA5"/>
    <w:rsid w:val="00A47CD2"/>
    <w:rsid w:val="00A47DD2"/>
    <w:rsid w:val="00A502B1"/>
    <w:rsid w:val="00A5104A"/>
    <w:rsid w:val="00A5173A"/>
    <w:rsid w:val="00A52DB7"/>
    <w:rsid w:val="00A52EED"/>
    <w:rsid w:val="00A55871"/>
    <w:rsid w:val="00A6109A"/>
    <w:rsid w:val="00A61DA5"/>
    <w:rsid w:val="00A6216E"/>
    <w:rsid w:val="00A649AC"/>
    <w:rsid w:val="00A671FF"/>
    <w:rsid w:val="00A73586"/>
    <w:rsid w:val="00A749B2"/>
    <w:rsid w:val="00A7579D"/>
    <w:rsid w:val="00A7689F"/>
    <w:rsid w:val="00A77F28"/>
    <w:rsid w:val="00A80917"/>
    <w:rsid w:val="00A81546"/>
    <w:rsid w:val="00A83E0F"/>
    <w:rsid w:val="00A85689"/>
    <w:rsid w:val="00A85A97"/>
    <w:rsid w:val="00A901E7"/>
    <w:rsid w:val="00A90F3F"/>
    <w:rsid w:val="00A9141A"/>
    <w:rsid w:val="00A91E06"/>
    <w:rsid w:val="00A91E24"/>
    <w:rsid w:val="00A926C3"/>
    <w:rsid w:val="00A93095"/>
    <w:rsid w:val="00A934FE"/>
    <w:rsid w:val="00A94096"/>
    <w:rsid w:val="00A9477C"/>
    <w:rsid w:val="00A957BD"/>
    <w:rsid w:val="00A97D29"/>
    <w:rsid w:val="00AA1761"/>
    <w:rsid w:val="00AA19D1"/>
    <w:rsid w:val="00AA23E4"/>
    <w:rsid w:val="00AA2E88"/>
    <w:rsid w:val="00AA4158"/>
    <w:rsid w:val="00AA481A"/>
    <w:rsid w:val="00AA48E0"/>
    <w:rsid w:val="00AA6B9D"/>
    <w:rsid w:val="00AB0530"/>
    <w:rsid w:val="00AB1242"/>
    <w:rsid w:val="00AB30F2"/>
    <w:rsid w:val="00AB3813"/>
    <w:rsid w:val="00AC1153"/>
    <w:rsid w:val="00AC2899"/>
    <w:rsid w:val="00AC362F"/>
    <w:rsid w:val="00AC37DC"/>
    <w:rsid w:val="00AC3D8E"/>
    <w:rsid w:val="00AC43C1"/>
    <w:rsid w:val="00AC5DE9"/>
    <w:rsid w:val="00AC6603"/>
    <w:rsid w:val="00AC7AB3"/>
    <w:rsid w:val="00AD02CA"/>
    <w:rsid w:val="00AD08C3"/>
    <w:rsid w:val="00AD390C"/>
    <w:rsid w:val="00AD4BC5"/>
    <w:rsid w:val="00AD4E75"/>
    <w:rsid w:val="00AD5BD2"/>
    <w:rsid w:val="00AD6694"/>
    <w:rsid w:val="00AE1336"/>
    <w:rsid w:val="00AE15BD"/>
    <w:rsid w:val="00AE1D4C"/>
    <w:rsid w:val="00AE231B"/>
    <w:rsid w:val="00AE3583"/>
    <w:rsid w:val="00AE391F"/>
    <w:rsid w:val="00AE3C7E"/>
    <w:rsid w:val="00AE4568"/>
    <w:rsid w:val="00AE5EEE"/>
    <w:rsid w:val="00AE67EA"/>
    <w:rsid w:val="00AF0524"/>
    <w:rsid w:val="00AF2B6B"/>
    <w:rsid w:val="00AF4088"/>
    <w:rsid w:val="00AF4933"/>
    <w:rsid w:val="00AF7DEA"/>
    <w:rsid w:val="00B0064C"/>
    <w:rsid w:val="00B03C81"/>
    <w:rsid w:val="00B05656"/>
    <w:rsid w:val="00B108E8"/>
    <w:rsid w:val="00B113E1"/>
    <w:rsid w:val="00B1242B"/>
    <w:rsid w:val="00B1419F"/>
    <w:rsid w:val="00B24103"/>
    <w:rsid w:val="00B250E2"/>
    <w:rsid w:val="00B252A5"/>
    <w:rsid w:val="00B274B8"/>
    <w:rsid w:val="00B3173A"/>
    <w:rsid w:val="00B324EE"/>
    <w:rsid w:val="00B341B9"/>
    <w:rsid w:val="00B36C44"/>
    <w:rsid w:val="00B37C3B"/>
    <w:rsid w:val="00B402F6"/>
    <w:rsid w:val="00B414C2"/>
    <w:rsid w:val="00B4152B"/>
    <w:rsid w:val="00B42005"/>
    <w:rsid w:val="00B420E2"/>
    <w:rsid w:val="00B47494"/>
    <w:rsid w:val="00B50A49"/>
    <w:rsid w:val="00B53938"/>
    <w:rsid w:val="00B56FBE"/>
    <w:rsid w:val="00B60C16"/>
    <w:rsid w:val="00B60C62"/>
    <w:rsid w:val="00B62506"/>
    <w:rsid w:val="00B62EEB"/>
    <w:rsid w:val="00B64AD2"/>
    <w:rsid w:val="00B65889"/>
    <w:rsid w:val="00B704A6"/>
    <w:rsid w:val="00B73579"/>
    <w:rsid w:val="00B74CE4"/>
    <w:rsid w:val="00B77423"/>
    <w:rsid w:val="00B80C06"/>
    <w:rsid w:val="00B81A50"/>
    <w:rsid w:val="00B825A1"/>
    <w:rsid w:val="00B863CA"/>
    <w:rsid w:val="00B907CB"/>
    <w:rsid w:val="00B90B13"/>
    <w:rsid w:val="00B91CA4"/>
    <w:rsid w:val="00B933EA"/>
    <w:rsid w:val="00B93BC4"/>
    <w:rsid w:val="00B94FE8"/>
    <w:rsid w:val="00B952C4"/>
    <w:rsid w:val="00B953FD"/>
    <w:rsid w:val="00BA0D69"/>
    <w:rsid w:val="00BA3401"/>
    <w:rsid w:val="00BA517B"/>
    <w:rsid w:val="00BA70F4"/>
    <w:rsid w:val="00BA7498"/>
    <w:rsid w:val="00BA7693"/>
    <w:rsid w:val="00BA7838"/>
    <w:rsid w:val="00BB14A0"/>
    <w:rsid w:val="00BB1CF0"/>
    <w:rsid w:val="00BB3A62"/>
    <w:rsid w:val="00BB65F1"/>
    <w:rsid w:val="00BB7197"/>
    <w:rsid w:val="00BC1E60"/>
    <w:rsid w:val="00BC1FB9"/>
    <w:rsid w:val="00BC2D02"/>
    <w:rsid w:val="00BC2FB0"/>
    <w:rsid w:val="00BC5850"/>
    <w:rsid w:val="00BD283D"/>
    <w:rsid w:val="00BD4E95"/>
    <w:rsid w:val="00BD55B7"/>
    <w:rsid w:val="00BE01A2"/>
    <w:rsid w:val="00BE070A"/>
    <w:rsid w:val="00BE1990"/>
    <w:rsid w:val="00BE3DBA"/>
    <w:rsid w:val="00BE52F0"/>
    <w:rsid w:val="00BF1BA2"/>
    <w:rsid w:val="00BF2E7E"/>
    <w:rsid w:val="00BF4160"/>
    <w:rsid w:val="00BF523F"/>
    <w:rsid w:val="00BF591E"/>
    <w:rsid w:val="00BF69D9"/>
    <w:rsid w:val="00BF7562"/>
    <w:rsid w:val="00BF7FF8"/>
    <w:rsid w:val="00C00D99"/>
    <w:rsid w:val="00C01837"/>
    <w:rsid w:val="00C018F7"/>
    <w:rsid w:val="00C01CE5"/>
    <w:rsid w:val="00C01FED"/>
    <w:rsid w:val="00C03361"/>
    <w:rsid w:val="00C0338C"/>
    <w:rsid w:val="00C04AB9"/>
    <w:rsid w:val="00C058CF"/>
    <w:rsid w:val="00C07442"/>
    <w:rsid w:val="00C12E8D"/>
    <w:rsid w:val="00C16024"/>
    <w:rsid w:val="00C1675C"/>
    <w:rsid w:val="00C16BFB"/>
    <w:rsid w:val="00C16D3F"/>
    <w:rsid w:val="00C20C9A"/>
    <w:rsid w:val="00C22C5E"/>
    <w:rsid w:val="00C23D47"/>
    <w:rsid w:val="00C25478"/>
    <w:rsid w:val="00C30227"/>
    <w:rsid w:val="00C30829"/>
    <w:rsid w:val="00C30A4D"/>
    <w:rsid w:val="00C31F4F"/>
    <w:rsid w:val="00C35A3B"/>
    <w:rsid w:val="00C3610F"/>
    <w:rsid w:val="00C361C7"/>
    <w:rsid w:val="00C37405"/>
    <w:rsid w:val="00C3779D"/>
    <w:rsid w:val="00C407FD"/>
    <w:rsid w:val="00C41B6A"/>
    <w:rsid w:val="00C41E42"/>
    <w:rsid w:val="00C4206E"/>
    <w:rsid w:val="00C42786"/>
    <w:rsid w:val="00C42B94"/>
    <w:rsid w:val="00C42DB1"/>
    <w:rsid w:val="00C44B71"/>
    <w:rsid w:val="00C45265"/>
    <w:rsid w:val="00C46426"/>
    <w:rsid w:val="00C475CC"/>
    <w:rsid w:val="00C50B17"/>
    <w:rsid w:val="00C54654"/>
    <w:rsid w:val="00C561C9"/>
    <w:rsid w:val="00C60DBE"/>
    <w:rsid w:val="00C62015"/>
    <w:rsid w:val="00C621C3"/>
    <w:rsid w:val="00C63546"/>
    <w:rsid w:val="00C653A1"/>
    <w:rsid w:val="00C659C8"/>
    <w:rsid w:val="00C6653E"/>
    <w:rsid w:val="00C701B4"/>
    <w:rsid w:val="00C7044B"/>
    <w:rsid w:val="00C70C63"/>
    <w:rsid w:val="00C72E08"/>
    <w:rsid w:val="00C73C25"/>
    <w:rsid w:val="00C76504"/>
    <w:rsid w:val="00C80488"/>
    <w:rsid w:val="00C80B3D"/>
    <w:rsid w:val="00C85584"/>
    <w:rsid w:val="00C86107"/>
    <w:rsid w:val="00C86FAE"/>
    <w:rsid w:val="00C90C10"/>
    <w:rsid w:val="00C90F6C"/>
    <w:rsid w:val="00C9408E"/>
    <w:rsid w:val="00C94E8A"/>
    <w:rsid w:val="00C9595C"/>
    <w:rsid w:val="00C97292"/>
    <w:rsid w:val="00C97DA8"/>
    <w:rsid w:val="00CA027B"/>
    <w:rsid w:val="00CA2085"/>
    <w:rsid w:val="00CA2860"/>
    <w:rsid w:val="00CA444C"/>
    <w:rsid w:val="00CA4B79"/>
    <w:rsid w:val="00CA793A"/>
    <w:rsid w:val="00CB0ACC"/>
    <w:rsid w:val="00CB0CCC"/>
    <w:rsid w:val="00CB157B"/>
    <w:rsid w:val="00CB1CE9"/>
    <w:rsid w:val="00CB28BC"/>
    <w:rsid w:val="00CB2C2C"/>
    <w:rsid w:val="00CB2EDD"/>
    <w:rsid w:val="00CB3BC1"/>
    <w:rsid w:val="00CB418A"/>
    <w:rsid w:val="00CB4A7E"/>
    <w:rsid w:val="00CB6FC9"/>
    <w:rsid w:val="00CB6FED"/>
    <w:rsid w:val="00CB78F9"/>
    <w:rsid w:val="00CC103E"/>
    <w:rsid w:val="00CC20C5"/>
    <w:rsid w:val="00CC4859"/>
    <w:rsid w:val="00CC48CD"/>
    <w:rsid w:val="00CC6894"/>
    <w:rsid w:val="00CC6B13"/>
    <w:rsid w:val="00CC72A7"/>
    <w:rsid w:val="00CD1FA3"/>
    <w:rsid w:val="00CD21A9"/>
    <w:rsid w:val="00CD45B6"/>
    <w:rsid w:val="00CD7E9C"/>
    <w:rsid w:val="00CE038B"/>
    <w:rsid w:val="00CE09EB"/>
    <w:rsid w:val="00CE0FCE"/>
    <w:rsid w:val="00CE1E71"/>
    <w:rsid w:val="00CE383F"/>
    <w:rsid w:val="00CE3EE4"/>
    <w:rsid w:val="00CE4BAE"/>
    <w:rsid w:val="00CE5ED3"/>
    <w:rsid w:val="00CF1CBD"/>
    <w:rsid w:val="00CF6D2F"/>
    <w:rsid w:val="00CF7985"/>
    <w:rsid w:val="00D03485"/>
    <w:rsid w:val="00D0380C"/>
    <w:rsid w:val="00D0533D"/>
    <w:rsid w:val="00D06300"/>
    <w:rsid w:val="00D10542"/>
    <w:rsid w:val="00D11C3F"/>
    <w:rsid w:val="00D146F5"/>
    <w:rsid w:val="00D14BE1"/>
    <w:rsid w:val="00D1690D"/>
    <w:rsid w:val="00D177E9"/>
    <w:rsid w:val="00D17A41"/>
    <w:rsid w:val="00D205DE"/>
    <w:rsid w:val="00D23DA5"/>
    <w:rsid w:val="00D2551B"/>
    <w:rsid w:val="00D26A70"/>
    <w:rsid w:val="00D274D7"/>
    <w:rsid w:val="00D300D3"/>
    <w:rsid w:val="00D30981"/>
    <w:rsid w:val="00D30EC3"/>
    <w:rsid w:val="00D30F34"/>
    <w:rsid w:val="00D3248A"/>
    <w:rsid w:val="00D32B9B"/>
    <w:rsid w:val="00D33CE1"/>
    <w:rsid w:val="00D35A0C"/>
    <w:rsid w:val="00D407FC"/>
    <w:rsid w:val="00D40E26"/>
    <w:rsid w:val="00D43C84"/>
    <w:rsid w:val="00D4465F"/>
    <w:rsid w:val="00D45844"/>
    <w:rsid w:val="00D45CFD"/>
    <w:rsid w:val="00D47762"/>
    <w:rsid w:val="00D47AF9"/>
    <w:rsid w:val="00D50924"/>
    <w:rsid w:val="00D52FE1"/>
    <w:rsid w:val="00D545A8"/>
    <w:rsid w:val="00D5481E"/>
    <w:rsid w:val="00D54EDF"/>
    <w:rsid w:val="00D55CF2"/>
    <w:rsid w:val="00D620F7"/>
    <w:rsid w:val="00D622E6"/>
    <w:rsid w:val="00D665BA"/>
    <w:rsid w:val="00D66F50"/>
    <w:rsid w:val="00D67E20"/>
    <w:rsid w:val="00D71F05"/>
    <w:rsid w:val="00D722B2"/>
    <w:rsid w:val="00D7279D"/>
    <w:rsid w:val="00D77BA6"/>
    <w:rsid w:val="00D80F7A"/>
    <w:rsid w:val="00D84191"/>
    <w:rsid w:val="00D84DD5"/>
    <w:rsid w:val="00D8513C"/>
    <w:rsid w:val="00D8581E"/>
    <w:rsid w:val="00D867C8"/>
    <w:rsid w:val="00D87C8A"/>
    <w:rsid w:val="00D924DF"/>
    <w:rsid w:val="00D92E58"/>
    <w:rsid w:val="00D92EF5"/>
    <w:rsid w:val="00D944AE"/>
    <w:rsid w:val="00D97ECE"/>
    <w:rsid w:val="00DA3703"/>
    <w:rsid w:val="00DA434A"/>
    <w:rsid w:val="00DA5C5D"/>
    <w:rsid w:val="00DB1892"/>
    <w:rsid w:val="00DB28C8"/>
    <w:rsid w:val="00DB31F8"/>
    <w:rsid w:val="00DB4A0E"/>
    <w:rsid w:val="00DB68C0"/>
    <w:rsid w:val="00DB6E89"/>
    <w:rsid w:val="00DB76A0"/>
    <w:rsid w:val="00DC01F0"/>
    <w:rsid w:val="00DC05FB"/>
    <w:rsid w:val="00DC3950"/>
    <w:rsid w:val="00DC4605"/>
    <w:rsid w:val="00DC4CE8"/>
    <w:rsid w:val="00DC534B"/>
    <w:rsid w:val="00DC6348"/>
    <w:rsid w:val="00DD2793"/>
    <w:rsid w:val="00DD28F3"/>
    <w:rsid w:val="00DD3E81"/>
    <w:rsid w:val="00DD3EEA"/>
    <w:rsid w:val="00DD444D"/>
    <w:rsid w:val="00DD5BD4"/>
    <w:rsid w:val="00DD7775"/>
    <w:rsid w:val="00DD7C13"/>
    <w:rsid w:val="00DE00A9"/>
    <w:rsid w:val="00DE093F"/>
    <w:rsid w:val="00DE18F2"/>
    <w:rsid w:val="00DE2A2D"/>
    <w:rsid w:val="00DE534E"/>
    <w:rsid w:val="00DE74A8"/>
    <w:rsid w:val="00DF02F4"/>
    <w:rsid w:val="00DF1DDB"/>
    <w:rsid w:val="00DF338D"/>
    <w:rsid w:val="00DF3D37"/>
    <w:rsid w:val="00DF4E9E"/>
    <w:rsid w:val="00DF5556"/>
    <w:rsid w:val="00DF5689"/>
    <w:rsid w:val="00DF569B"/>
    <w:rsid w:val="00E017BD"/>
    <w:rsid w:val="00E03043"/>
    <w:rsid w:val="00E04D99"/>
    <w:rsid w:val="00E05690"/>
    <w:rsid w:val="00E06830"/>
    <w:rsid w:val="00E10694"/>
    <w:rsid w:val="00E129BC"/>
    <w:rsid w:val="00E13EF9"/>
    <w:rsid w:val="00E14F6A"/>
    <w:rsid w:val="00E169DD"/>
    <w:rsid w:val="00E17CA3"/>
    <w:rsid w:val="00E23E91"/>
    <w:rsid w:val="00E25E71"/>
    <w:rsid w:val="00E27074"/>
    <w:rsid w:val="00E27862"/>
    <w:rsid w:val="00E30600"/>
    <w:rsid w:val="00E30C21"/>
    <w:rsid w:val="00E32692"/>
    <w:rsid w:val="00E32959"/>
    <w:rsid w:val="00E344FB"/>
    <w:rsid w:val="00E3456E"/>
    <w:rsid w:val="00E353F7"/>
    <w:rsid w:val="00E359FF"/>
    <w:rsid w:val="00E364BE"/>
    <w:rsid w:val="00E37BC7"/>
    <w:rsid w:val="00E42CAE"/>
    <w:rsid w:val="00E45632"/>
    <w:rsid w:val="00E46587"/>
    <w:rsid w:val="00E50016"/>
    <w:rsid w:val="00E505D9"/>
    <w:rsid w:val="00E55A03"/>
    <w:rsid w:val="00E60C15"/>
    <w:rsid w:val="00E63184"/>
    <w:rsid w:val="00E63B56"/>
    <w:rsid w:val="00E65599"/>
    <w:rsid w:val="00E65765"/>
    <w:rsid w:val="00E6608E"/>
    <w:rsid w:val="00E666AC"/>
    <w:rsid w:val="00E67951"/>
    <w:rsid w:val="00E70145"/>
    <w:rsid w:val="00E70EF3"/>
    <w:rsid w:val="00E7239F"/>
    <w:rsid w:val="00E72BEA"/>
    <w:rsid w:val="00E74AE2"/>
    <w:rsid w:val="00E74F27"/>
    <w:rsid w:val="00E8165B"/>
    <w:rsid w:val="00E8315A"/>
    <w:rsid w:val="00E8349D"/>
    <w:rsid w:val="00E83698"/>
    <w:rsid w:val="00E8390A"/>
    <w:rsid w:val="00E846F0"/>
    <w:rsid w:val="00E90625"/>
    <w:rsid w:val="00E9107F"/>
    <w:rsid w:val="00E912A7"/>
    <w:rsid w:val="00E93467"/>
    <w:rsid w:val="00E959FE"/>
    <w:rsid w:val="00E97852"/>
    <w:rsid w:val="00EA1663"/>
    <w:rsid w:val="00EA1C41"/>
    <w:rsid w:val="00EA376C"/>
    <w:rsid w:val="00EA45BE"/>
    <w:rsid w:val="00EA53AD"/>
    <w:rsid w:val="00EA6226"/>
    <w:rsid w:val="00EA6744"/>
    <w:rsid w:val="00EA6F8F"/>
    <w:rsid w:val="00EA7714"/>
    <w:rsid w:val="00EB0B1A"/>
    <w:rsid w:val="00EB0D92"/>
    <w:rsid w:val="00EB1DA0"/>
    <w:rsid w:val="00EB2576"/>
    <w:rsid w:val="00EB2ECB"/>
    <w:rsid w:val="00EB41DD"/>
    <w:rsid w:val="00EB6A39"/>
    <w:rsid w:val="00EB7255"/>
    <w:rsid w:val="00EB7AD1"/>
    <w:rsid w:val="00EC021C"/>
    <w:rsid w:val="00EC0405"/>
    <w:rsid w:val="00EC0947"/>
    <w:rsid w:val="00EC190E"/>
    <w:rsid w:val="00EC42F1"/>
    <w:rsid w:val="00EC48C0"/>
    <w:rsid w:val="00EC4F26"/>
    <w:rsid w:val="00ED0577"/>
    <w:rsid w:val="00ED10A0"/>
    <w:rsid w:val="00ED1A15"/>
    <w:rsid w:val="00ED29D4"/>
    <w:rsid w:val="00ED401B"/>
    <w:rsid w:val="00EE014A"/>
    <w:rsid w:val="00EE07D9"/>
    <w:rsid w:val="00EE0F31"/>
    <w:rsid w:val="00EE35C3"/>
    <w:rsid w:val="00EE3F5F"/>
    <w:rsid w:val="00EE7358"/>
    <w:rsid w:val="00EE7893"/>
    <w:rsid w:val="00EF0FFA"/>
    <w:rsid w:val="00EF108D"/>
    <w:rsid w:val="00EF168B"/>
    <w:rsid w:val="00EF20F5"/>
    <w:rsid w:val="00EF24B2"/>
    <w:rsid w:val="00EF4085"/>
    <w:rsid w:val="00F002C4"/>
    <w:rsid w:val="00F011CB"/>
    <w:rsid w:val="00F06398"/>
    <w:rsid w:val="00F07256"/>
    <w:rsid w:val="00F07911"/>
    <w:rsid w:val="00F07A7E"/>
    <w:rsid w:val="00F07EDE"/>
    <w:rsid w:val="00F103AB"/>
    <w:rsid w:val="00F12CF0"/>
    <w:rsid w:val="00F136EC"/>
    <w:rsid w:val="00F14947"/>
    <w:rsid w:val="00F14B2C"/>
    <w:rsid w:val="00F20066"/>
    <w:rsid w:val="00F227B9"/>
    <w:rsid w:val="00F234C8"/>
    <w:rsid w:val="00F249A6"/>
    <w:rsid w:val="00F25C2D"/>
    <w:rsid w:val="00F308BC"/>
    <w:rsid w:val="00F311BF"/>
    <w:rsid w:val="00F31B0B"/>
    <w:rsid w:val="00F345B9"/>
    <w:rsid w:val="00F34B94"/>
    <w:rsid w:val="00F35473"/>
    <w:rsid w:val="00F359D4"/>
    <w:rsid w:val="00F35AD3"/>
    <w:rsid w:val="00F40844"/>
    <w:rsid w:val="00F41000"/>
    <w:rsid w:val="00F419FC"/>
    <w:rsid w:val="00F42FA9"/>
    <w:rsid w:val="00F432ED"/>
    <w:rsid w:val="00F43494"/>
    <w:rsid w:val="00F448AB"/>
    <w:rsid w:val="00F456A7"/>
    <w:rsid w:val="00F51974"/>
    <w:rsid w:val="00F54C95"/>
    <w:rsid w:val="00F57005"/>
    <w:rsid w:val="00F678C4"/>
    <w:rsid w:val="00F71E40"/>
    <w:rsid w:val="00F71F38"/>
    <w:rsid w:val="00F74814"/>
    <w:rsid w:val="00F74E85"/>
    <w:rsid w:val="00F752F7"/>
    <w:rsid w:val="00F76388"/>
    <w:rsid w:val="00F76FE4"/>
    <w:rsid w:val="00F80851"/>
    <w:rsid w:val="00F8097F"/>
    <w:rsid w:val="00F830C5"/>
    <w:rsid w:val="00F84662"/>
    <w:rsid w:val="00F849FE"/>
    <w:rsid w:val="00F858C1"/>
    <w:rsid w:val="00F8719F"/>
    <w:rsid w:val="00F93980"/>
    <w:rsid w:val="00F939F8"/>
    <w:rsid w:val="00F97113"/>
    <w:rsid w:val="00FA1668"/>
    <w:rsid w:val="00FA378A"/>
    <w:rsid w:val="00FB2BD0"/>
    <w:rsid w:val="00FB43DE"/>
    <w:rsid w:val="00FB6236"/>
    <w:rsid w:val="00FB68D1"/>
    <w:rsid w:val="00FC4134"/>
    <w:rsid w:val="00FC6644"/>
    <w:rsid w:val="00FC6C1D"/>
    <w:rsid w:val="00FD0C70"/>
    <w:rsid w:val="00FD1150"/>
    <w:rsid w:val="00FD1FB7"/>
    <w:rsid w:val="00FD206A"/>
    <w:rsid w:val="00FD20DA"/>
    <w:rsid w:val="00FD27EC"/>
    <w:rsid w:val="00FD49CA"/>
    <w:rsid w:val="00FD4C35"/>
    <w:rsid w:val="00FD6B8B"/>
    <w:rsid w:val="00FE16C7"/>
    <w:rsid w:val="00FE3DD4"/>
    <w:rsid w:val="00FF0E41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6530E"/>
    <w:pPr>
      <w:keepNext/>
      <w:outlineLvl w:val="2"/>
    </w:pPr>
    <w:rPr>
      <w:rFonts w:ascii="Tahoma" w:hAnsi="Tahoma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30E"/>
    <w:rPr>
      <w:rFonts w:ascii="Tahoma" w:hAnsi="Tahoma" w:cs="Times New Roman"/>
      <w:color w:val="000000"/>
      <w:u w:val="single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6B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AE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44AB"/>
    <w:rPr>
      <w:rFonts w:ascii="Tahoma" w:hAnsi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3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CD2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046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CD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B2F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6C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6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64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45FB0"/>
  </w:style>
  <w:style w:type="character" w:styleId="Strong">
    <w:name w:val="Strong"/>
    <w:basedOn w:val="DefaultParagraphFont"/>
    <w:uiPriority w:val="99"/>
    <w:qFormat/>
    <w:locked/>
    <w:rsid w:val="00DB4A0E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D4D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4308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EB1DA0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154F8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-when">
    <w:name w:val="event-when"/>
    <w:basedOn w:val="DefaultParagraphFont"/>
    <w:uiPriority w:val="99"/>
    <w:rsid w:val="005F6AF7"/>
    <w:rPr>
      <w:rFonts w:cs="Times New Roman"/>
    </w:rPr>
  </w:style>
  <w:style w:type="character" w:customStyle="1" w:styleId="event-where">
    <w:name w:val="event-where"/>
    <w:basedOn w:val="DefaultParagraphFont"/>
    <w:uiPriority w:val="99"/>
    <w:rsid w:val="005F6A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6530E"/>
    <w:pPr>
      <w:keepNext/>
      <w:outlineLvl w:val="2"/>
    </w:pPr>
    <w:rPr>
      <w:rFonts w:ascii="Tahoma" w:hAnsi="Tahoma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30E"/>
    <w:rPr>
      <w:rFonts w:ascii="Tahoma" w:hAnsi="Tahoma" w:cs="Times New Roman"/>
      <w:color w:val="000000"/>
      <w:u w:val="single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6B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AE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A44AB"/>
    <w:rPr>
      <w:rFonts w:ascii="Tahoma" w:hAnsi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3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3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CD2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046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6CD2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B2F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6C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4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65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649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A45FB0"/>
  </w:style>
  <w:style w:type="character" w:styleId="Strong">
    <w:name w:val="Strong"/>
    <w:basedOn w:val="DefaultParagraphFont"/>
    <w:uiPriority w:val="99"/>
    <w:qFormat/>
    <w:locked/>
    <w:rsid w:val="00DB4A0E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D4D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4308"/>
    <w:rPr>
      <w:rFonts w:ascii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EB1DA0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154F8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vent-when">
    <w:name w:val="event-when"/>
    <w:basedOn w:val="DefaultParagraphFont"/>
    <w:uiPriority w:val="99"/>
    <w:rsid w:val="005F6AF7"/>
    <w:rPr>
      <w:rFonts w:cs="Times New Roman"/>
    </w:rPr>
  </w:style>
  <w:style w:type="character" w:customStyle="1" w:styleId="event-where">
    <w:name w:val="event-where"/>
    <w:basedOn w:val="DefaultParagraphFont"/>
    <w:uiPriority w:val="99"/>
    <w:rsid w:val="005F6A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Presbyterian Church</vt:lpstr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Presbyterian Church</dc:title>
  <dc:creator>PMI Gov</dc:creator>
  <cp:lastModifiedBy>RALPH SMITH</cp:lastModifiedBy>
  <cp:revision>6</cp:revision>
  <cp:lastPrinted>2019-03-14T15:43:00Z</cp:lastPrinted>
  <dcterms:created xsi:type="dcterms:W3CDTF">2019-03-13T02:33:00Z</dcterms:created>
  <dcterms:modified xsi:type="dcterms:W3CDTF">2019-03-14T16:09:00Z</dcterms:modified>
</cp:coreProperties>
</file>